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08034" w14:textId="77777777" w:rsidR="00810F1F" w:rsidRDefault="00810F1F"/>
    <w:p w14:paraId="637331C4" w14:textId="77777777" w:rsidR="00810F1F" w:rsidRPr="002617A8" w:rsidRDefault="00810F1F" w:rsidP="00810F1F">
      <w:pPr>
        <w:widowControl w:val="0"/>
        <w:autoSpaceDE w:val="0"/>
        <w:autoSpaceDN w:val="0"/>
        <w:spacing w:after="0" w:line="240" w:lineRule="auto"/>
        <w:ind w:right="728"/>
        <w:rPr>
          <w:rFonts w:ascii="Times New Roman" w:eastAsia="Times New Roman" w:hAnsi="Times New Roman" w:cs="Times New Roman"/>
          <w:b/>
          <w:sz w:val="24"/>
          <w:szCs w:val="24"/>
          <w:lang w:eastAsia="ru-RU" w:bidi="ru-RU"/>
        </w:rPr>
      </w:pPr>
      <w:r w:rsidRPr="002617A8">
        <w:rPr>
          <w:rFonts w:ascii="Times New Roman" w:eastAsia="Times New Roman" w:hAnsi="Times New Roman" w:cs="Times New Roman"/>
          <w:b/>
          <w:sz w:val="24"/>
          <w:szCs w:val="24"/>
          <w:lang w:eastAsia="ru-RU" w:bidi="ru-RU"/>
        </w:rPr>
        <w:t xml:space="preserve">Муниципальное </w:t>
      </w:r>
      <w:r>
        <w:rPr>
          <w:rFonts w:ascii="Times New Roman" w:eastAsia="Times New Roman" w:hAnsi="Times New Roman" w:cs="Times New Roman"/>
          <w:b/>
          <w:sz w:val="24"/>
          <w:szCs w:val="24"/>
          <w:lang w:eastAsia="ru-RU" w:bidi="ru-RU"/>
        </w:rPr>
        <w:t>автоном</w:t>
      </w:r>
      <w:r w:rsidRPr="002617A8">
        <w:rPr>
          <w:rFonts w:ascii="Times New Roman" w:eastAsia="Times New Roman" w:hAnsi="Times New Roman" w:cs="Times New Roman"/>
          <w:b/>
          <w:sz w:val="24"/>
          <w:szCs w:val="24"/>
          <w:lang w:eastAsia="ru-RU" w:bidi="ru-RU"/>
        </w:rPr>
        <w:t xml:space="preserve">ное дошкольное образовательное учреждение </w:t>
      </w:r>
    </w:p>
    <w:p w14:paraId="5549151A" w14:textId="77777777" w:rsidR="00810F1F" w:rsidRPr="002617A8" w:rsidRDefault="00810F1F" w:rsidP="00810F1F">
      <w:pPr>
        <w:widowControl w:val="0"/>
        <w:autoSpaceDE w:val="0"/>
        <w:autoSpaceDN w:val="0"/>
        <w:spacing w:after="0" w:line="240" w:lineRule="auto"/>
        <w:ind w:left="-709" w:right="728"/>
        <w:jc w:val="center"/>
        <w:rPr>
          <w:rFonts w:ascii="Times New Roman" w:eastAsia="Times New Roman" w:hAnsi="Times New Roman" w:cs="Times New Roman"/>
          <w:b/>
          <w:sz w:val="24"/>
          <w:szCs w:val="24"/>
          <w:lang w:eastAsia="ru-RU" w:bidi="ru-RU"/>
        </w:rPr>
      </w:pPr>
      <w:r w:rsidRPr="002617A8">
        <w:rPr>
          <w:rFonts w:ascii="Times New Roman" w:eastAsia="Times New Roman" w:hAnsi="Times New Roman" w:cs="Times New Roman"/>
          <w:b/>
          <w:sz w:val="24"/>
          <w:szCs w:val="24"/>
          <w:lang w:eastAsia="ru-RU" w:bidi="ru-RU"/>
        </w:rPr>
        <w:t>детский сад «</w:t>
      </w:r>
      <w:r>
        <w:rPr>
          <w:rFonts w:ascii="Times New Roman" w:eastAsia="Times New Roman" w:hAnsi="Times New Roman" w:cs="Times New Roman"/>
          <w:b/>
          <w:sz w:val="24"/>
          <w:szCs w:val="24"/>
          <w:lang w:eastAsia="ru-RU" w:bidi="ru-RU"/>
        </w:rPr>
        <w:t>Жемчужинка</w:t>
      </w:r>
      <w:r w:rsidRPr="002617A8">
        <w:rPr>
          <w:rFonts w:ascii="Times New Roman" w:eastAsia="Times New Roman" w:hAnsi="Times New Roman" w:cs="Times New Roman"/>
          <w:b/>
          <w:sz w:val="24"/>
          <w:szCs w:val="24"/>
          <w:lang w:eastAsia="ru-RU" w:bidi="ru-RU"/>
        </w:rPr>
        <w:t>»</w:t>
      </w:r>
    </w:p>
    <w:p w14:paraId="6FBB6BAC" w14:textId="77777777" w:rsidR="00810F1F" w:rsidRPr="002617A8" w:rsidRDefault="00810F1F" w:rsidP="00810F1F">
      <w:pPr>
        <w:widowControl w:val="0"/>
        <w:autoSpaceDE w:val="0"/>
        <w:autoSpaceDN w:val="0"/>
        <w:spacing w:after="0" w:line="240" w:lineRule="auto"/>
        <w:ind w:left="-709" w:right="283"/>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 xml:space="preserve">   </w:t>
      </w:r>
      <w:r w:rsidRPr="002617A8">
        <w:rPr>
          <w:rFonts w:ascii="Times New Roman" w:eastAsia="Times New Roman" w:hAnsi="Times New Roman" w:cs="Times New Roman"/>
          <w:b/>
          <w:sz w:val="24"/>
          <w:szCs w:val="24"/>
          <w:lang w:eastAsia="ru-RU" w:bidi="ru-RU"/>
        </w:rPr>
        <w:t>67</w:t>
      </w:r>
      <w:r>
        <w:rPr>
          <w:rFonts w:ascii="Times New Roman" w:eastAsia="Times New Roman" w:hAnsi="Times New Roman" w:cs="Times New Roman"/>
          <w:b/>
          <w:sz w:val="24"/>
          <w:szCs w:val="24"/>
          <w:lang w:eastAsia="ru-RU" w:bidi="ru-RU"/>
        </w:rPr>
        <w:t>1056</w:t>
      </w:r>
      <w:r w:rsidRPr="002617A8">
        <w:rPr>
          <w:rFonts w:ascii="Times New Roman" w:eastAsia="Times New Roman" w:hAnsi="Times New Roman" w:cs="Times New Roman"/>
          <w:b/>
          <w:sz w:val="24"/>
          <w:szCs w:val="24"/>
          <w:lang w:eastAsia="ru-RU" w:bidi="ru-RU"/>
        </w:rPr>
        <w:t>, Республика Бурятия, Иволгинский район, с.</w:t>
      </w:r>
      <w:r>
        <w:rPr>
          <w:rFonts w:ascii="Times New Roman" w:eastAsia="Times New Roman" w:hAnsi="Times New Roman" w:cs="Times New Roman"/>
          <w:b/>
          <w:sz w:val="24"/>
          <w:szCs w:val="24"/>
          <w:lang w:eastAsia="ru-RU" w:bidi="ru-RU"/>
        </w:rPr>
        <w:t xml:space="preserve"> Сотниково</w:t>
      </w:r>
      <w:r w:rsidRPr="002617A8">
        <w:rPr>
          <w:rFonts w:ascii="Times New Roman" w:eastAsia="Times New Roman" w:hAnsi="Times New Roman" w:cs="Times New Roman"/>
          <w:b/>
          <w:sz w:val="24"/>
          <w:szCs w:val="24"/>
          <w:lang w:eastAsia="ru-RU" w:bidi="ru-RU"/>
        </w:rPr>
        <w:t>, ул.</w:t>
      </w:r>
      <w:r>
        <w:rPr>
          <w:rFonts w:ascii="Times New Roman" w:eastAsia="Times New Roman" w:hAnsi="Times New Roman" w:cs="Times New Roman"/>
          <w:b/>
          <w:sz w:val="24"/>
          <w:szCs w:val="24"/>
          <w:lang w:eastAsia="ru-RU" w:bidi="ru-RU"/>
        </w:rPr>
        <w:t xml:space="preserve"> Экологическая, 30</w:t>
      </w:r>
    </w:p>
    <w:p w14:paraId="041E8E8A" w14:textId="77777777" w:rsidR="00810F1F" w:rsidRPr="002617A8" w:rsidRDefault="00810F1F" w:rsidP="00810F1F">
      <w:pPr>
        <w:widowControl w:val="0"/>
        <w:autoSpaceDE w:val="0"/>
        <w:autoSpaceDN w:val="0"/>
        <w:spacing w:after="0" w:line="240" w:lineRule="auto"/>
        <w:ind w:left="-709" w:right="728"/>
        <w:jc w:val="center"/>
        <w:rPr>
          <w:rFonts w:ascii="Times New Roman" w:eastAsia="Times New Roman" w:hAnsi="Times New Roman" w:cs="Times New Roman"/>
          <w:b/>
          <w:sz w:val="24"/>
          <w:szCs w:val="24"/>
          <w:lang w:eastAsia="ru-RU" w:bidi="ru-RU"/>
        </w:rPr>
      </w:pPr>
    </w:p>
    <w:p w14:paraId="234EEAB9" w14:textId="77777777" w:rsidR="00810F1F" w:rsidRPr="002617A8" w:rsidRDefault="00810F1F" w:rsidP="00810F1F">
      <w:pPr>
        <w:widowControl w:val="0"/>
        <w:autoSpaceDE w:val="0"/>
        <w:autoSpaceDN w:val="0"/>
        <w:spacing w:after="0" w:line="240" w:lineRule="auto"/>
        <w:ind w:left="-709" w:right="728"/>
        <w:rPr>
          <w:rFonts w:ascii="Times New Roman" w:eastAsia="Times New Roman" w:hAnsi="Times New Roman" w:cs="Times New Roman"/>
          <w:bCs/>
          <w:color w:val="000000"/>
          <w:sz w:val="28"/>
          <w:szCs w:val="28"/>
          <w:lang w:eastAsia="ru-RU" w:bidi="ru-RU"/>
        </w:rPr>
      </w:pPr>
    </w:p>
    <w:p w14:paraId="258F8397" w14:textId="77777777" w:rsidR="00810F1F" w:rsidRPr="002617A8" w:rsidRDefault="00810F1F" w:rsidP="00810F1F">
      <w:pPr>
        <w:widowControl w:val="0"/>
        <w:autoSpaceDE w:val="0"/>
        <w:autoSpaceDN w:val="0"/>
        <w:spacing w:after="0" w:line="240" w:lineRule="auto"/>
        <w:ind w:left="-709" w:right="728"/>
        <w:rPr>
          <w:rFonts w:ascii="Times New Roman" w:eastAsia="Times New Roman" w:hAnsi="Times New Roman" w:cs="Times New Roman"/>
          <w:sz w:val="24"/>
          <w:szCs w:val="24"/>
          <w:lang w:eastAsia="ru-RU" w:bidi="ru-RU"/>
        </w:rPr>
      </w:pPr>
      <w:r w:rsidRPr="002617A8">
        <w:rPr>
          <w:rFonts w:ascii="Times New Roman" w:eastAsia="Times New Roman" w:hAnsi="Times New Roman" w:cs="Times New Roman"/>
          <w:bCs/>
          <w:sz w:val="24"/>
          <w:szCs w:val="24"/>
          <w:lang w:eastAsia="ru-RU" w:bidi="ru-RU"/>
        </w:rPr>
        <w:t xml:space="preserve">Принято </w:t>
      </w:r>
      <w:r w:rsidRPr="002617A8">
        <w:rPr>
          <w:rFonts w:ascii="Times New Roman" w:eastAsia="Times New Roman" w:hAnsi="Times New Roman" w:cs="Times New Roman"/>
          <w:sz w:val="24"/>
          <w:szCs w:val="24"/>
          <w:lang w:eastAsia="ru-RU" w:bidi="ru-RU"/>
        </w:rPr>
        <w:t>на заседании                                                                             Утверждаю:</w:t>
      </w:r>
    </w:p>
    <w:p w14:paraId="0DB7FD2B" w14:textId="77777777" w:rsidR="00810F1F" w:rsidRPr="002617A8" w:rsidRDefault="00810F1F" w:rsidP="00810F1F">
      <w:pPr>
        <w:widowControl w:val="0"/>
        <w:tabs>
          <w:tab w:val="right" w:pos="10135"/>
        </w:tabs>
        <w:autoSpaceDE w:val="0"/>
        <w:autoSpaceDN w:val="0"/>
        <w:spacing w:after="0" w:line="240" w:lineRule="auto"/>
        <w:ind w:left="-709" w:right="728"/>
        <w:rPr>
          <w:rFonts w:ascii="Times New Roman" w:eastAsia="Times New Roman" w:hAnsi="Times New Roman" w:cs="Times New Roman"/>
          <w:sz w:val="24"/>
          <w:szCs w:val="24"/>
          <w:lang w:eastAsia="ru-RU" w:bidi="ru-RU"/>
        </w:rPr>
      </w:pPr>
      <w:r w:rsidRPr="002617A8">
        <w:rPr>
          <w:rFonts w:ascii="Times New Roman" w:eastAsia="Times New Roman" w:hAnsi="Times New Roman" w:cs="Times New Roman"/>
          <w:sz w:val="24"/>
          <w:szCs w:val="24"/>
          <w:lang w:eastAsia="ru-RU" w:bidi="ru-RU"/>
        </w:rPr>
        <w:t>педагогического совета                                                                           Заведующий</w:t>
      </w:r>
      <w:r>
        <w:rPr>
          <w:rFonts w:ascii="Times New Roman" w:eastAsia="Times New Roman" w:hAnsi="Times New Roman" w:cs="Times New Roman"/>
          <w:sz w:val="24"/>
          <w:szCs w:val="24"/>
          <w:lang w:eastAsia="ru-RU" w:bidi="ru-RU"/>
        </w:rPr>
        <w:t xml:space="preserve"> М</w:t>
      </w:r>
      <w:r w:rsidR="00F15BB0">
        <w:rPr>
          <w:rFonts w:ascii="Times New Roman" w:eastAsia="Times New Roman" w:hAnsi="Times New Roman" w:cs="Times New Roman"/>
          <w:sz w:val="24"/>
          <w:szCs w:val="24"/>
          <w:lang w:eastAsia="ru-RU" w:bidi="ru-RU"/>
        </w:rPr>
        <w:t>А</w:t>
      </w:r>
      <w:r>
        <w:rPr>
          <w:rFonts w:ascii="Times New Roman" w:eastAsia="Times New Roman" w:hAnsi="Times New Roman" w:cs="Times New Roman"/>
          <w:sz w:val="24"/>
          <w:szCs w:val="24"/>
          <w:lang w:eastAsia="ru-RU" w:bidi="ru-RU"/>
        </w:rPr>
        <w:t>ДОУ</w:t>
      </w:r>
      <w:r w:rsidRPr="002617A8">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 xml:space="preserve">                                                                                                                          </w:t>
      </w:r>
    </w:p>
    <w:p w14:paraId="66780EC5" w14:textId="77777777" w:rsidR="00810F1F" w:rsidRPr="002617A8" w:rsidRDefault="00810F1F" w:rsidP="00810F1F">
      <w:pPr>
        <w:widowControl w:val="0"/>
        <w:tabs>
          <w:tab w:val="right" w:pos="10135"/>
        </w:tabs>
        <w:autoSpaceDE w:val="0"/>
        <w:autoSpaceDN w:val="0"/>
        <w:spacing w:after="0" w:line="240" w:lineRule="auto"/>
        <w:ind w:left="-709" w:right="141"/>
        <w:rPr>
          <w:rFonts w:ascii="Times New Roman" w:eastAsia="Times New Roman" w:hAnsi="Times New Roman" w:cs="Times New Roman"/>
          <w:sz w:val="24"/>
          <w:szCs w:val="24"/>
          <w:lang w:eastAsia="ru-RU" w:bidi="ru-RU"/>
        </w:rPr>
      </w:pPr>
      <w:r w:rsidRPr="002617A8">
        <w:rPr>
          <w:rFonts w:ascii="Times New Roman" w:eastAsia="Times New Roman" w:hAnsi="Times New Roman" w:cs="Times New Roman"/>
          <w:sz w:val="24"/>
          <w:szCs w:val="24"/>
          <w:lang w:eastAsia="ru-RU" w:bidi="ru-RU"/>
        </w:rPr>
        <w:t xml:space="preserve">Протокол №___    </w:t>
      </w:r>
      <w:r>
        <w:rPr>
          <w:rFonts w:ascii="Times New Roman" w:eastAsia="Times New Roman" w:hAnsi="Times New Roman" w:cs="Times New Roman"/>
          <w:sz w:val="24"/>
          <w:szCs w:val="24"/>
          <w:lang w:eastAsia="ru-RU" w:bidi="ru-RU"/>
        </w:rPr>
        <w:t xml:space="preserve">                                                                                    </w:t>
      </w:r>
      <w:r w:rsidRPr="002617A8">
        <w:rPr>
          <w:rFonts w:ascii="Times New Roman" w:eastAsia="Times New Roman" w:hAnsi="Times New Roman" w:cs="Times New Roman"/>
          <w:sz w:val="24"/>
          <w:szCs w:val="24"/>
          <w:lang w:eastAsia="ru-RU" w:bidi="ru-RU"/>
        </w:rPr>
        <w:t>детский сад «</w:t>
      </w:r>
      <w:r>
        <w:rPr>
          <w:rFonts w:ascii="Times New Roman" w:eastAsia="Times New Roman" w:hAnsi="Times New Roman" w:cs="Times New Roman"/>
          <w:sz w:val="24"/>
          <w:szCs w:val="24"/>
          <w:lang w:eastAsia="ru-RU" w:bidi="ru-RU"/>
        </w:rPr>
        <w:t>Жемчужинка</w:t>
      </w:r>
      <w:r w:rsidRPr="002617A8">
        <w:rPr>
          <w:rFonts w:ascii="Times New Roman" w:eastAsia="Times New Roman" w:hAnsi="Times New Roman" w:cs="Times New Roman"/>
          <w:sz w:val="24"/>
          <w:szCs w:val="24"/>
          <w:lang w:eastAsia="ru-RU" w:bidi="ru-RU"/>
        </w:rPr>
        <w:t>»</w:t>
      </w:r>
    </w:p>
    <w:p w14:paraId="26DB8598" w14:textId="77777777" w:rsidR="00810F1F" w:rsidRPr="002617A8" w:rsidRDefault="00810F1F" w:rsidP="00810F1F">
      <w:pPr>
        <w:widowControl w:val="0"/>
        <w:tabs>
          <w:tab w:val="right" w:pos="10135"/>
        </w:tabs>
        <w:autoSpaceDE w:val="0"/>
        <w:autoSpaceDN w:val="0"/>
        <w:spacing w:after="0" w:line="240" w:lineRule="auto"/>
        <w:ind w:left="-709" w:right="728"/>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w:t>
      </w:r>
      <w:r w:rsidRPr="002617A8">
        <w:rPr>
          <w:rFonts w:ascii="Times New Roman" w:eastAsia="Times New Roman" w:hAnsi="Times New Roman" w:cs="Times New Roman"/>
          <w:sz w:val="24"/>
          <w:szCs w:val="24"/>
          <w:lang w:eastAsia="ru-RU" w:bidi="ru-RU"/>
        </w:rPr>
        <w:t>т «___» ____202</w:t>
      </w:r>
      <w:r>
        <w:rPr>
          <w:rFonts w:ascii="Times New Roman" w:eastAsia="Times New Roman" w:hAnsi="Times New Roman" w:cs="Times New Roman"/>
          <w:sz w:val="24"/>
          <w:szCs w:val="24"/>
          <w:lang w:eastAsia="ru-RU" w:bidi="ru-RU"/>
        </w:rPr>
        <w:t>4</w:t>
      </w:r>
      <w:r w:rsidRPr="002617A8">
        <w:rPr>
          <w:rFonts w:ascii="Times New Roman" w:eastAsia="Times New Roman" w:hAnsi="Times New Roman" w:cs="Times New Roman"/>
          <w:sz w:val="24"/>
          <w:szCs w:val="24"/>
          <w:lang w:eastAsia="ru-RU" w:bidi="ru-RU"/>
        </w:rPr>
        <w:t>г</w:t>
      </w:r>
      <w:r w:rsidRPr="002617A8">
        <w:rPr>
          <w:rFonts w:ascii="Times New Roman" w:eastAsia="Times New Roman" w:hAnsi="Times New Roman" w:cs="Times New Roman"/>
          <w:sz w:val="24"/>
          <w:szCs w:val="24"/>
          <w:lang w:eastAsia="ru-RU" w:bidi="ru-RU"/>
        </w:rPr>
        <w:tab/>
      </w:r>
      <w:r>
        <w:rPr>
          <w:rFonts w:ascii="Times New Roman" w:eastAsia="Times New Roman" w:hAnsi="Times New Roman" w:cs="Times New Roman"/>
          <w:sz w:val="24"/>
          <w:szCs w:val="24"/>
          <w:lang w:eastAsia="ru-RU" w:bidi="ru-RU"/>
        </w:rPr>
        <w:t xml:space="preserve">    </w:t>
      </w:r>
      <w:r w:rsidRPr="002617A8">
        <w:rPr>
          <w:rFonts w:ascii="Times New Roman" w:eastAsia="Times New Roman" w:hAnsi="Times New Roman" w:cs="Times New Roman"/>
          <w:sz w:val="24"/>
          <w:szCs w:val="24"/>
          <w:lang w:eastAsia="ru-RU" w:bidi="ru-RU"/>
        </w:rPr>
        <w:t>_______</w:t>
      </w:r>
      <w:r>
        <w:rPr>
          <w:rFonts w:ascii="Times New Roman" w:eastAsia="Times New Roman" w:hAnsi="Times New Roman" w:cs="Times New Roman"/>
          <w:sz w:val="24"/>
          <w:szCs w:val="24"/>
          <w:lang w:eastAsia="ru-RU" w:bidi="ru-RU"/>
        </w:rPr>
        <w:t>Балданова Н.Б.</w:t>
      </w:r>
    </w:p>
    <w:p w14:paraId="4EA0CC85" w14:textId="77777777" w:rsidR="00810F1F" w:rsidRPr="002617A8" w:rsidRDefault="00810F1F" w:rsidP="00810F1F">
      <w:pPr>
        <w:widowControl w:val="0"/>
        <w:autoSpaceDE w:val="0"/>
        <w:autoSpaceDN w:val="0"/>
        <w:spacing w:after="0" w:line="240" w:lineRule="auto"/>
        <w:ind w:left="-709" w:right="343"/>
        <w:jc w:val="right"/>
        <w:rPr>
          <w:rFonts w:ascii="Times New Roman" w:eastAsia="Times New Roman" w:hAnsi="Times New Roman" w:cs="Times New Roman"/>
          <w:sz w:val="24"/>
          <w:szCs w:val="24"/>
          <w:lang w:eastAsia="ru-RU" w:bidi="ru-RU"/>
        </w:rPr>
      </w:pPr>
      <w:bookmarkStart w:id="0" w:name="_Hlk116003155"/>
      <w:r w:rsidRPr="002617A8">
        <w:rPr>
          <w:rFonts w:ascii="Times New Roman" w:eastAsia="Times New Roman" w:hAnsi="Times New Roman" w:cs="Times New Roman"/>
          <w:sz w:val="24"/>
          <w:szCs w:val="24"/>
          <w:lang w:eastAsia="ru-RU" w:bidi="ru-RU"/>
        </w:rPr>
        <w:t xml:space="preserve">      «___» </w:t>
      </w:r>
      <w:bookmarkEnd w:id="0"/>
      <w:r w:rsidRPr="002617A8">
        <w:rPr>
          <w:rFonts w:ascii="Times New Roman" w:eastAsia="Times New Roman" w:hAnsi="Times New Roman" w:cs="Times New Roman"/>
          <w:sz w:val="24"/>
          <w:szCs w:val="24"/>
          <w:lang w:eastAsia="ru-RU" w:bidi="ru-RU"/>
        </w:rPr>
        <w:t>____________202</w:t>
      </w:r>
      <w:r>
        <w:rPr>
          <w:rFonts w:ascii="Times New Roman" w:eastAsia="Times New Roman" w:hAnsi="Times New Roman" w:cs="Times New Roman"/>
          <w:sz w:val="24"/>
          <w:szCs w:val="24"/>
          <w:lang w:eastAsia="ru-RU" w:bidi="ru-RU"/>
        </w:rPr>
        <w:t>4</w:t>
      </w:r>
      <w:r w:rsidRPr="002617A8">
        <w:rPr>
          <w:rFonts w:ascii="Times New Roman" w:eastAsia="Times New Roman" w:hAnsi="Times New Roman" w:cs="Times New Roman"/>
          <w:sz w:val="24"/>
          <w:szCs w:val="24"/>
          <w:lang w:eastAsia="ru-RU" w:bidi="ru-RU"/>
        </w:rPr>
        <w:t xml:space="preserve"> г.             </w:t>
      </w:r>
    </w:p>
    <w:p w14:paraId="09D2DBEB" w14:textId="77777777" w:rsidR="00810F1F" w:rsidRPr="002617A8" w:rsidRDefault="00810F1F" w:rsidP="00810F1F">
      <w:pPr>
        <w:widowControl w:val="0"/>
        <w:autoSpaceDE w:val="0"/>
        <w:autoSpaceDN w:val="0"/>
        <w:spacing w:after="0" w:line="826" w:lineRule="exact"/>
        <w:ind w:left="-709" w:right="728"/>
        <w:jc w:val="center"/>
        <w:outlineLvl w:val="1"/>
        <w:rPr>
          <w:rFonts w:ascii="Times New Roman" w:eastAsia="Times New Roman" w:hAnsi="Times New Roman" w:cs="Times New Roman"/>
          <w:sz w:val="36"/>
          <w:szCs w:val="36"/>
          <w:lang w:eastAsia="ru-RU" w:bidi="ru-RU"/>
        </w:rPr>
      </w:pPr>
    </w:p>
    <w:p w14:paraId="794B726D" w14:textId="77777777" w:rsidR="00810F1F" w:rsidRDefault="00810F1F" w:rsidP="00810F1F">
      <w:pPr>
        <w:tabs>
          <w:tab w:val="left" w:pos="1941"/>
        </w:tabs>
        <w:spacing w:line="240" w:lineRule="auto"/>
        <w:jc w:val="center"/>
        <w:rPr>
          <w:rFonts w:ascii="Times New Roman" w:hAnsi="Times New Roman" w:cs="Times New Roman"/>
          <w:b/>
          <w:sz w:val="44"/>
          <w:szCs w:val="44"/>
        </w:rPr>
      </w:pPr>
    </w:p>
    <w:p w14:paraId="5E71B84E" w14:textId="77777777" w:rsidR="00810F1F" w:rsidRDefault="00810F1F" w:rsidP="00810F1F">
      <w:pPr>
        <w:tabs>
          <w:tab w:val="left" w:pos="1941"/>
        </w:tabs>
        <w:spacing w:line="240" w:lineRule="auto"/>
        <w:jc w:val="center"/>
        <w:rPr>
          <w:rFonts w:ascii="Times New Roman" w:hAnsi="Times New Roman" w:cs="Times New Roman"/>
          <w:b/>
          <w:sz w:val="44"/>
          <w:szCs w:val="44"/>
        </w:rPr>
      </w:pPr>
    </w:p>
    <w:p w14:paraId="4BB87A27" w14:textId="77777777" w:rsidR="00810F1F" w:rsidRDefault="00810F1F" w:rsidP="00810F1F">
      <w:pPr>
        <w:tabs>
          <w:tab w:val="left" w:pos="1941"/>
        </w:tabs>
        <w:spacing w:line="240" w:lineRule="auto"/>
        <w:jc w:val="center"/>
        <w:rPr>
          <w:rFonts w:ascii="Times New Roman" w:hAnsi="Times New Roman" w:cs="Times New Roman"/>
          <w:b/>
          <w:sz w:val="44"/>
          <w:szCs w:val="44"/>
        </w:rPr>
      </w:pPr>
    </w:p>
    <w:p w14:paraId="7F3300A2" w14:textId="77777777" w:rsidR="00810F1F" w:rsidRDefault="00810F1F" w:rsidP="00810F1F">
      <w:pPr>
        <w:tabs>
          <w:tab w:val="left" w:pos="1941"/>
        </w:tabs>
        <w:spacing w:line="240" w:lineRule="auto"/>
        <w:jc w:val="center"/>
        <w:rPr>
          <w:rFonts w:ascii="Times New Roman" w:hAnsi="Times New Roman" w:cs="Times New Roman"/>
          <w:b/>
          <w:sz w:val="44"/>
          <w:szCs w:val="44"/>
        </w:rPr>
      </w:pPr>
    </w:p>
    <w:p w14:paraId="62AC3837" w14:textId="77777777" w:rsidR="00810F1F" w:rsidRDefault="00810F1F" w:rsidP="00810F1F">
      <w:pPr>
        <w:tabs>
          <w:tab w:val="left" w:pos="1941"/>
        </w:tabs>
        <w:spacing w:line="240" w:lineRule="auto"/>
        <w:jc w:val="center"/>
        <w:rPr>
          <w:rFonts w:ascii="Times New Roman" w:hAnsi="Times New Roman" w:cs="Times New Roman"/>
          <w:b/>
          <w:sz w:val="44"/>
          <w:szCs w:val="44"/>
        </w:rPr>
      </w:pPr>
    </w:p>
    <w:p w14:paraId="03F58F71" w14:textId="0626E8C4" w:rsidR="00810F1F" w:rsidRDefault="00F453AC" w:rsidP="00810F1F">
      <w:pPr>
        <w:tabs>
          <w:tab w:val="left" w:pos="1941"/>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Дополнительная</w:t>
      </w:r>
      <w:r w:rsidR="002B25A5">
        <w:rPr>
          <w:rFonts w:ascii="Times New Roman" w:hAnsi="Times New Roman" w:cs="Times New Roman"/>
          <w:b/>
          <w:sz w:val="28"/>
          <w:szCs w:val="28"/>
        </w:rPr>
        <w:t xml:space="preserve"> </w:t>
      </w:r>
      <w:r w:rsidR="002B25A5">
        <w:rPr>
          <w:rFonts w:ascii="Times New Roman" w:hAnsi="Times New Roman" w:cs="Times New Roman"/>
          <w:b/>
          <w:sz w:val="28"/>
          <w:szCs w:val="28"/>
        </w:rPr>
        <w:t>образовательная</w:t>
      </w:r>
      <w:r>
        <w:rPr>
          <w:rFonts w:ascii="Times New Roman" w:hAnsi="Times New Roman" w:cs="Times New Roman"/>
          <w:b/>
          <w:sz w:val="28"/>
          <w:szCs w:val="28"/>
        </w:rPr>
        <w:t xml:space="preserve"> программа</w:t>
      </w:r>
    </w:p>
    <w:p w14:paraId="7E8CA662" w14:textId="1DBC64DF" w:rsidR="00810F1F" w:rsidRDefault="00810F1F" w:rsidP="00810F1F">
      <w:pPr>
        <w:tabs>
          <w:tab w:val="left" w:pos="1941"/>
        </w:tabs>
        <w:spacing w:line="240" w:lineRule="auto"/>
        <w:jc w:val="center"/>
        <w:rPr>
          <w:rFonts w:ascii="Times New Roman" w:hAnsi="Times New Roman" w:cs="Times New Roman"/>
          <w:b/>
          <w:sz w:val="28"/>
          <w:szCs w:val="28"/>
        </w:rPr>
      </w:pPr>
      <w:r w:rsidRPr="00810F1F">
        <w:rPr>
          <w:rFonts w:ascii="Times New Roman" w:hAnsi="Times New Roman" w:cs="Times New Roman"/>
          <w:b/>
          <w:sz w:val="28"/>
          <w:szCs w:val="28"/>
        </w:rPr>
        <w:t>на развитие психических процессов</w:t>
      </w:r>
    </w:p>
    <w:p w14:paraId="74D7F09D" w14:textId="77777777" w:rsidR="00810F1F" w:rsidRPr="00810F1F" w:rsidRDefault="00810F1F" w:rsidP="00810F1F">
      <w:pPr>
        <w:tabs>
          <w:tab w:val="left" w:pos="1941"/>
        </w:tabs>
        <w:spacing w:line="240" w:lineRule="auto"/>
        <w:jc w:val="center"/>
        <w:rPr>
          <w:rFonts w:ascii="Times New Roman" w:hAnsi="Times New Roman" w:cs="Times New Roman"/>
          <w:b/>
          <w:sz w:val="28"/>
          <w:szCs w:val="28"/>
        </w:rPr>
      </w:pPr>
      <w:r w:rsidRPr="00810F1F">
        <w:rPr>
          <w:rFonts w:ascii="Times New Roman" w:hAnsi="Times New Roman" w:cs="Times New Roman"/>
          <w:b/>
          <w:sz w:val="28"/>
          <w:szCs w:val="28"/>
        </w:rPr>
        <w:t xml:space="preserve"> «Развивай-ка» (5 – 6 лет)</w:t>
      </w:r>
      <w:r w:rsidRPr="00810F1F">
        <w:rPr>
          <w:rFonts w:ascii="Times New Roman" w:eastAsia="Times New Roman" w:hAnsi="Times New Roman" w:cs="Times New Roman"/>
          <w:b/>
          <w:bCs/>
          <w:color w:val="000000"/>
          <w:sz w:val="28"/>
          <w:szCs w:val="28"/>
          <w:lang w:eastAsia="ru-RU" w:bidi="ru-RU"/>
        </w:rPr>
        <w:t xml:space="preserve">                                                                                        </w:t>
      </w:r>
    </w:p>
    <w:p w14:paraId="1B36B059" w14:textId="77777777" w:rsidR="00810F1F" w:rsidRPr="00810F1F" w:rsidRDefault="00810F1F" w:rsidP="00810F1F">
      <w:pPr>
        <w:widowControl w:val="0"/>
        <w:autoSpaceDE w:val="0"/>
        <w:autoSpaceDN w:val="0"/>
        <w:spacing w:after="0" w:line="243" w:lineRule="exact"/>
        <w:ind w:left="-709" w:right="728"/>
        <w:rPr>
          <w:rFonts w:ascii="Times New Roman" w:eastAsia="Times New Roman" w:hAnsi="Times New Roman" w:cs="Times New Roman"/>
          <w:b/>
          <w:bCs/>
          <w:color w:val="000000"/>
          <w:sz w:val="28"/>
          <w:szCs w:val="28"/>
          <w:lang w:eastAsia="ru-RU" w:bidi="ru-RU"/>
        </w:rPr>
      </w:pPr>
    </w:p>
    <w:p w14:paraId="1C17FCCF" w14:textId="77777777" w:rsidR="00810F1F" w:rsidRPr="00810F1F" w:rsidRDefault="00810F1F" w:rsidP="00810F1F">
      <w:pPr>
        <w:widowControl w:val="0"/>
        <w:autoSpaceDE w:val="0"/>
        <w:autoSpaceDN w:val="0"/>
        <w:spacing w:after="0" w:line="243" w:lineRule="exact"/>
        <w:ind w:left="-709" w:right="728"/>
        <w:rPr>
          <w:rFonts w:ascii="Times New Roman" w:eastAsia="Times New Roman" w:hAnsi="Times New Roman" w:cs="Times New Roman"/>
          <w:b/>
          <w:bCs/>
          <w:color w:val="000000"/>
          <w:sz w:val="28"/>
          <w:szCs w:val="28"/>
          <w:lang w:eastAsia="ru-RU" w:bidi="ru-RU"/>
        </w:rPr>
      </w:pPr>
    </w:p>
    <w:p w14:paraId="5F4A46B2" w14:textId="77777777" w:rsidR="00810F1F" w:rsidRDefault="00810F1F" w:rsidP="00810F1F">
      <w:pPr>
        <w:widowControl w:val="0"/>
        <w:autoSpaceDE w:val="0"/>
        <w:autoSpaceDN w:val="0"/>
        <w:spacing w:after="0" w:line="243" w:lineRule="exact"/>
        <w:ind w:left="-709" w:right="728"/>
        <w:rPr>
          <w:rFonts w:ascii="Times New Roman" w:eastAsia="Times New Roman" w:hAnsi="Times New Roman" w:cs="Times New Roman"/>
          <w:bCs/>
          <w:color w:val="000000"/>
          <w:sz w:val="28"/>
          <w:szCs w:val="28"/>
          <w:lang w:eastAsia="ru-RU" w:bidi="ru-RU"/>
        </w:rPr>
      </w:pPr>
    </w:p>
    <w:p w14:paraId="3F870F07" w14:textId="77777777" w:rsidR="00810F1F" w:rsidRDefault="00810F1F" w:rsidP="00810F1F">
      <w:pPr>
        <w:widowControl w:val="0"/>
        <w:autoSpaceDE w:val="0"/>
        <w:autoSpaceDN w:val="0"/>
        <w:spacing w:after="0" w:line="243" w:lineRule="exact"/>
        <w:ind w:left="-709" w:right="728"/>
        <w:rPr>
          <w:rFonts w:ascii="Times New Roman" w:eastAsia="Times New Roman" w:hAnsi="Times New Roman" w:cs="Times New Roman"/>
          <w:bCs/>
          <w:color w:val="000000"/>
          <w:sz w:val="28"/>
          <w:szCs w:val="28"/>
          <w:lang w:eastAsia="ru-RU" w:bidi="ru-RU"/>
        </w:rPr>
      </w:pPr>
    </w:p>
    <w:p w14:paraId="3B585CC1" w14:textId="77777777" w:rsidR="00810F1F" w:rsidRDefault="00810F1F" w:rsidP="00810F1F">
      <w:pPr>
        <w:widowControl w:val="0"/>
        <w:autoSpaceDE w:val="0"/>
        <w:autoSpaceDN w:val="0"/>
        <w:spacing w:after="0" w:line="243" w:lineRule="exact"/>
        <w:ind w:left="-709" w:right="728"/>
        <w:rPr>
          <w:rFonts w:ascii="Times New Roman" w:eastAsia="Times New Roman" w:hAnsi="Times New Roman" w:cs="Times New Roman"/>
          <w:bCs/>
          <w:color w:val="000000"/>
          <w:sz w:val="28"/>
          <w:szCs w:val="28"/>
          <w:lang w:eastAsia="ru-RU" w:bidi="ru-RU"/>
        </w:rPr>
      </w:pPr>
    </w:p>
    <w:p w14:paraId="47EB3074" w14:textId="77777777" w:rsidR="00810F1F" w:rsidRDefault="00810F1F" w:rsidP="00810F1F">
      <w:pPr>
        <w:widowControl w:val="0"/>
        <w:autoSpaceDE w:val="0"/>
        <w:autoSpaceDN w:val="0"/>
        <w:spacing w:after="0" w:line="243" w:lineRule="exact"/>
        <w:ind w:left="-709" w:right="728"/>
        <w:rPr>
          <w:rFonts w:ascii="Times New Roman" w:eastAsia="Times New Roman" w:hAnsi="Times New Roman" w:cs="Times New Roman"/>
          <w:bCs/>
          <w:color w:val="000000"/>
          <w:sz w:val="28"/>
          <w:szCs w:val="28"/>
          <w:lang w:eastAsia="ru-RU" w:bidi="ru-RU"/>
        </w:rPr>
      </w:pPr>
    </w:p>
    <w:p w14:paraId="24AEB1E7" w14:textId="77777777" w:rsidR="00810F1F" w:rsidRDefault="00810F1F" w:rsidP="00810F1F"/>
    <w:p w14:paraId="5CEBA3A3" w14:textId="77777777" w:rsidR="00810F1F" w:rsidRDefault="00810F1F" w:rsidP="00810F1F"/>
    <w:p w14:paraId="56F1914F" w14:textId="77777777" w:rsidR="00810F1F" w:rsidRDefault="00810F1F" w:rsidP="00810F1F"/>
    <w:p w14:paraId="0C606F86" w14:textId="77777777" w:rsidR="00810F1F" w:rsidRDefault="00810F1F" w:rsidP="00810F1F"/>
    <w:p w14:paraId="6AA329C4" w14:textId="77777777" w:rsidR="00810F1F" w:rsidRDefault="00810F1F" w:rsidP="00810F1F"/>
    <w:p w14:paraId="108625FD" w14:textId="77777777" w:rsidR="00810F1F" w:rsidRDefault="00810F1F" w:rsidP="00810F1F"/>
    <w:p w14:paraId="056C0FF7" w14:textId="77777777" w:rsidR="00810F1F" w:rsidRDefault="00810F1F" w:rsidP="00810F1F"/>
    <w:p w14:paraId="1DAD1AEC" w14:textId="77777777" w:rsidR="00810F1F" w:rsidRDefault="00810F1F" w:rsidP="00810F1F">
      <w:pPr>
        <w:widowControl w:val="0"/>
        <w:autoSpaceDE w:val="0"/>
        <w:autoSpaceDN w:val="0"/>
        <w:spacing w:after="0" w:line="240" w:lineRule="auto"/>
        <w:ind w:right="728"/>
        <w:jc w:val="center"/>
        <w:rPr>
          <w:rFonts w:ascii="Times New Roman" w:eastAsia="Times New Roman" w:hAnsi="Times New Roman" w:cs="Times New Roman"/>
          <w:bCs/>
          <w:color w:val="000000"/>
          <w:sz w:val="24"/>
          <w:szCs w:val="24"/>
          <w:lang w:eastAsia="ru-RU" w:bidi="ru-RU"/>
        </w:rPr>
      </w:pPr>
    </w:p>
    <w:p w14:paraId="14EE9F50" w14:textId="77777777" w:rsidR="00810F1F" w:rsidRPr="002617A8" w:rsidRDefault="00810F1F" w:rsidP="00810F1F">
      <w:pPr>
        <w:widowControl w:val="0"/>
        <w:autoSpaceDE w:val="0"/>
        <w:autoSpaceDN w:val="0"/>
        <w:spacing w:after="0" w:line="240" w:lineRule="auto"/>
        <w:ind w:right="728"/>
        <w:jc w:val="center"/>
        <w:rPr>
          <w:rFonts w:ascii="Times New Roman" w:eastAsia="Times New Roman" w:hAnsi="Times New Roman" w:cs="Times New Roman"/>
          <w:bCs/>
          <w:color w:val="000000"/>
          <w:sz w:val="24"/>
          <w:szCs w:val="24"/>
          <w:lang w:eastAsia="ru-RU" w:bidi="ru-RU"/>
        </w:rPr>
      </w:pPr>
      <w:r w:rsidRPr="002617A8">
        <w:rPr>
          <w:rFonts w:ascii="Times New Roman" w:eastAsia="Times New Roman" w:hAnsi="Times New Roman" w:cs="Times New Roman"/>
          <w:bCs/>
          <w:color w:val="000000"/>
          <w:sz w:val="24"/>
          <w:szCs w:val="24"/>
          <w:lang w:eastAsia="ru-RU" w:bidi="ru-RU"/>
        </w:rPr>
        <w:t>с.</w:t>
      </w:r>
      <w:r>
        <w:rPr>
          <w:rFonts w:ascii="Times New Roman" w:eastAsia="Times New Roman" w:hAnsi="Times New Roman" w:cs="Times New Roman"/>
          <w:bCs/>
          <w:color w:val="000000"/>
          <w:sz w:val="24"/>
          <w:szCs w:val="24"/>
          <w:lang w:eastAsia="ru-RU" w:bidi="ru-RU"/>
        </w:rPr>
        <w:t xml:space="preserve"> Сотниково</w:t>
      </w:r>
    </w:p>
    <w:p w14:paraId="21626FCB" w14:textId="77777777" w:rsidR="00810F1F" w:rsidRPr="002617A8" w:rsidRDefault="00810F1F" w:rsidP="00810F1F">
      <w:pPr>
        <w:widowControl w:val="0"/>
        <w:autoSpaceDE w:val="0"/>
        <w:autoSpaceDN w:val="0"/>
        <w:spacing w:after="0" w:line="240" w:lineRule="auto"/>
        <w:ind w:right="728"/>
        <w:jc w:val="center"/>
        <w:rPr>
          <w:rFonts w:ascii="Times New Roman" w:eastAsia="Times New Roman" w:hAnsi="Times New Roman" w:cs="Times New Roman"/>
          <w:bCs/>
          <w:color w:val="000000"/>
          <w:sz w:val="24"/>
          <w:szCs w:val="24"/>
          <w:lang w:eastAsia="ru-RU" w:bidi="ru-RU"/>
        </w:rPr>
      </w:pPr>
      <w:r w:rsidRPr="002617A8">
        <w:rPr>
          <w:rFonts w:ascii="Times New Roman" w:eastAsia="Times New Roman" w:hAnsi="Times New Roman" w:cs="Times New Roman"/>
          <w:bCs/>
          <w:color w:val="000000"/>
          <w:sz w:val="24"/>
          <w:szCs w:val="24"/>
          <w:lang w:eastAsia="ru-RU" w:bidi="ru-RU"/>
        </w:rPr>
        <w:t>202</w:t>
      </w:r>
      <w:r>
        <w:rPr>
          <w:rFonts w:ascii="Times New Roman" w:eastAsia="Times New Roman" w:hAnsi="Times New Roman" w:cs="Times New Roman"/>
          <w:bCs/>
          <w:color w:val="000000"/>
          <w:sz w:val="24"/>
          <w:szCs w:val="24"/>
          <w:lang w:eastAsia="ru-RU" w:bidi="ru-RU"/>
        </w:rPr>
        <w:t>4</w:t>
      </w:r>
      <w:r w:rsidRPr="002617A8">
        <w:rPr>
          <w:rFonts w:ascii="Times New Roman" w:eastAsia="Times New Roman" w:hAnsi="Times New Roman" w:cs="Times New Roman"/>
          <w:bCs/>
          <w:color w:val="000000"/>
          <w:sz w:val="24"/>
          <w:szCs w:val="24"/>
          <w:lang w:eastAsia="ru-RU" w:bidi="ru-RU"/>
        </w:rPr>
        <w:t>г</w:t>
      </w:r>
    </w:p>
    <w:p w14:paraId="58678D45" w14:textId="77777777" w:rsidR="00810F1F" w:rsidRDefault="00810F1F" w:rsidP="00810F1F"/>
    <w:p w14:paraId="17A377B2" w14:textId="77777777" w:rsidR="00810F1F" w:rsidRPr="00810F1F" w:rsidRDefault="00810F1F" w:rsidP="00810F1F">
      <w:pPr>
        <w:shd w:val="clear" w:color="auto" w:fill="FFFFFF"/>
        <w:spacing w:after="0" w:line="360" w:lineRule="auto"/>
        <w:contextualSpacing/>
        <w:jc w:val="center"/>
        <w:rPr>
          <w:rFonts w:ascii="Times New Roman" w:eastAsia="Times New Roman" w:hAnsi="Times New Roman" w:cs="Times New Roman"/>
          <w:color w:val="000000"/>
          <w:sz w:val="24"/>
          <w:szCs w:val="24"/>
          <w:lang w:eastAsia="ru-RU"/>
        </w:rPr>
      </w:pPr>
      <w:r w:rsidRPr="00810F1F">
        <w:rPr>
          <w:rFonts w:ascii="Times New Roman" w:eastAsia="Times New Roman" w:hAnsi="Times New Roman" w:cs="Times New Roman"/>
          <w:bCs/>
          <w:color w:val="000000"/>
          <w:sz w:val="24"/>
          <w:szCs w:val="24"/>
          <w:lang w:eastAsia="ru-RU"/>
        </w:rPr>
        <w:lastRenderedPageBreak/>
        <w:t>Содержание</w:t>
      </w:r>
    </w:p>
    <w:p w14:paraId="7533A327" w14:textId="77777777" w:rsidR="00810F1F" w:rsidRPr="00810F1F" w:rsidRDefault="00810F1F" w:rsidP="000B28B5">
      <w:pPr>
        <w:numPr>
          <w:ilvl w:val="0"/>
          <w:numId w:val="1"/>
        </w:num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810F1F">
        <w:rPr>
          <w:rFonts w:ascii="Times New Roman" w:eastAsia="Times New Roman" w:hAnsi="Times New Roman" w:cs="Times New Roman"/>
          <w:bCs/>
          <w:sz w:val="24"/>
          <w:szCs w:val="24"/>
          <w:lang w:eastAsia="ru-RU"/>
        </w:rPr>
        <w:t xml:space="preserve">Пояснительная записка   </w:t>
      </w:r>
    </w:p>
    <w:p w14:paraId="590717E9" w14:textId="77777777" w:rsidR="000B28B5" w:rsidRPr="00D674E6" w:rsidRDefault="000B28B5" w:rsidP="000B28B5">
      <w:pPr>
        <w:numPr>
          <w:ilvl w:val="0"/>
          <w:numId w:val="1"/>
        </w:numPr>
        <w:shd w:val="clear" w:color="auto" w:fill="FFFFFF"/>
        <w:spacing w:before="100" w:beforeAutospacing="1" w:after="100" w:afterAutospacing="1" w:line="360" w:lineRule="auto"/>
        <w:contextualSpacing/>
        <w:jc w:val="both"/>
        <w:rPr>
          <w:rFonts w:ascii="Times New Roman" w:eastAsia="Times New Roman" w:hAnsi="Times New Roman" w:cs="Times New Roman"/>
          <w:sz w:val="24"/>
          <w:szCs w:val="24"/>
          <w:lang w:eastAsia="ru-RU"/>
        </w:rPr>
      </w:pPr>
      <w:r w:rsidRPr="00D674E6">
        <w:rPr>
          <w:rFonts w:ascii="Times New Roman" w:eastAsia="Times New Roman" w:hAnsi="Times New Roman" w:cs="Times New Roman"/>
          <w:sz w:val="24"/>
          <w:szCs w:val="24"/>
          <w:lang w:eastAsia="ru-RU"/>
        </w:rPr>
        <w:t>Возрастные и психологические особенности старших дошкольников</w:t>
      </w:r>
    </w:p>
    <w:p w14:paraId="002D3285" w14:textId="77777777" w:rsidR="000B28B5" w:rsidRPr="00D674E6" w:rsidRDefault="000B28B5" w:rsidP="000B28B5">
      <w:pPr>
        <w:numPr>
          <w:ilvl w:val="0"/>
          <w:numId w:val="1"/>
        </w:numPr>
        <w:shd w:val="clear" w:color="auto" w:fill="FFFFFF"/>
        <w:spacing w:before="100" w:beforeAutospacing="1" w:after="100" w:afterAutospacing="1"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и структура П</w:t>
      </w:r>
      <w:r w:rsidRPr="00D674E6">
        <w:rPr>
          <w:rFonts w:ascii="Times New Roman" w:eastAsia="Times New Roman" w:hAnsi="Times New Roman" w:cs="Times New Roman"/>
          <w:sz w:val="24"/>
          <w:szCs w:val="24"/>
          <w:lang w:eastAsia="ru-RU"/>
        </w:rPr>
        <w:t>рограммы</w:t>
      </w:r>
    </w:p>
    <w:p w14:paraId="60F7C8DE" w14:textId="77777777" w:rsidR="000B28B5" w:rsidRPr="000B28B5" w:rsidRDefault="005352C4" w:rsidP="000B28B5">
      <w:pPr>
        <w:pStyle w:val="a3"/>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Условия реализации Программы</w:t>
      </w:r>
    </w:p>
    <w:p w14:paraId="1CE1E177" w14:textId="77777777" w:rsidR="000B28B5" w:rsidRPr="000B28B5" w:rsidRDefault="000B28B5" w:rsidP="000B28B5">
      <w:pPr>
        <w:pStyle w:val="a3"/>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ru-RU"/>
        </w:rPr>
      </w:pPr>
      <w:r w:rsidRPr="000B28B5">
        <w:rPr>
          <w:rFonts w:ascii="Times New Roman" w:eastAsia="Times New Roman" w:hAnsi="Times New Roman" w:cs="Times New Roman"/>
          <w:sz w:val="24"/>
          <w:szCs w:val="24"/>
          <w:lang w:eastAsia="ru-RU"/>
        </w:rPr>
        <w:t xml:space="preserve">Планируемые результаты </w:t>
      </w:r>
    </w:p>
    <w:p w14:paraId="20935AEA" w14:textId="77777777" w:rsidR="00810F1F" w:rsidRPr="00810F1F" w:rsidRDefault="00810F1F" w:rsidP="000B28B5">
      <w:pPr>
        <w:numPr>
          <w:ilvl w:val="0"/>
          <w:numId w:val="1"/>
        </w:numPr>
        <w:shd w:val="clear" w:color="auto" w:fill="FFFFFF"/>
        <w:spacing w:after="0" w:line="360" w:lineRule="auto"/>
        <w:contextualSpacing/>
        <w:rPr>
          <w:rFonts w:ascii="Times New Roman" w:eastAsia="Times New Roman" w:hAnsi="Times New Roman" w:cs="Times New Roman"/>
          <w:bCs/>
          <w:sz w:val="24"/>
          <w:szCs w:val="24"/>
          <w:lang w:eastAsia="ru-RU"/>
        </w:rPr>
      </w:pPr>
      <w:r w:rsidRPr="00810F1F">
        <w:rPr>
          <w:rFonts w:ascii="Times New Roman" w:eastAsia="Times New Roman" w:hAnsi="Times New Roman" w:cs="Times New Roman"/>
          <w:bCs/>
          <w:sz w:val="24"/>
          <w:szCs w:val="24"/>
          <w:lang w:eastAsia="ru-RU"/>
        </w:rPr>
        <w:t>Календарно - перспективное планирование</w:t>
      </w:r>
    </w:p>
    <w:p w14:paraId="50137DD3" w14:textId="77777777" w:rsidR="00D674E6" w:rsidRPr="000B28B5" w:rsidRDefault="00D674E6" w:rsidP="000B28B5">
      <w:pPr>
        <w:numPr>
          <w:ilvl w:val="0"/>
          <w:numId w:val="1"/>
        </w:numPr>
        <w:shd w:val="clear" w:color="auto" w:fill="FFFFFF"/>
        <w:spacing w:after="0" w:line="360" w:lineRule="auto"/>
        <w:contextualSpacing/>
        <w:rPr>
          <w:rFonts w:ascii="Times New Roman" w:eastAsia="Times New Roman" w:hAnsi="Times New Roman" w:cs="Times New Roman"/>
          <w:bCs/>
          <w:sz w:val="24"/>
          <w:szCs w:val="24"/>
          <w:lang w:eastAsia="ru-RU"/>
        </w:rPr>
      </w:pPr>
      <w:r w:rsidRPr="000B28B5">
        <w:rPr>
          <w:rFonts w:ascii="Times New Roman" w:eastAsia="Times New Roman" w:hAnsi="Times New Roman" w:cs="Times New Roman"/>
          <w:bCs/>
          <w:sz w:val="24"/>
          <w:szCs w:val="24"/>
          <w:lang w:eastAsia="ru-RU"/>
        </w:rPr>
        <w:t>Список используемой литератур</w:t>
      </w:r>
      <w:r w:rsidR="000B28B5" w:rsidRPr="000B28B5">
        <w:rPr>
          <w:rFonts w:ascii="Times New Roman" w:eastAsia="Times New Roman" w:hAnsi="Times New Roman" w:cs="Times New Roman"/>
          <w:bCs/>
          <w:sz w:val="24"/>
          <w:szCs w:val="24"/>
          <w:lang w:eastAsia="ru-RU"/>
        </w:rPr>
        <w:t>ы</w:t>
      </w:r>
    </w:p>
    <w:p w14:paraId="16CEF80C" w14:textId="77777777" w:rsidR="00D674E6" w:rsidRPr="000B28B5" w:rsidRDefault="00D674E6" w:rsidP="000B28B5">
      <w:pPr>
        <w:spacing w:line="360" w:lineRule="auto"/>
        <w:contextualSpacing/>
        <w:rPr>
          <w:sz w:val="24"/>
          <w:szCs w:val="24"/>
        </w:rPr>
      </w:pPr>
    </w:p>
    <w:p w14:paraId="1D0EA985" w14:textId="77777777" w:rsidR="00D674E6" w:rsidRDefault="00D674E6" w:rsidP="00D674E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14:paraId="568A1FE4" w14:textId="77777777" w:rsidR="00D674E6" w:rsidRDefault="00D674E6" w:rsidP="00D674E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14:paraId="0BF66019" w14:textId="77777777" w:rsidR="00D674E6" w:rsidRDefault="00D674E6" w:rsidP="00D674E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14:paraId="05D152A3" w14:textId="77777777" w:rsidR="00D674E6" w:rsidRDefault="00D674E6" w:rsidP="00D674E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14:paraId="4A5BE97E" w14:textId="77777777" w:rsidR="00D674E6" w:rsidRDefault="00D674E6" w:rsidP="00D674E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14:paraId="43195C0B" w14:textId="77777777" w:rsidR="00D674E6" w:rsidRDefault="00D674E6" w:rsidP="00D674E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14:paraId="3EECE099" w14:textId="77777777" w:rsidR="00D674E6" w:rsidRDefault="00D674E6" w:rsidP="00D674E6">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14:paraId="207115D1" w14:textId="77777777" w:rsidR="00D674E6" w:rsidRDefault="00D674E6" w:rsidP="00D674E6">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p>
    <w:p w14:paraId="2D5EAA4D" w14:textId="77777777" w:rsidR="000B28B5" w:rsidRDefault="000B28B5" w:rsidP="00D674E6">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p>
    <w:p w14:paraId="23B8085E" w14:textId="77777777" w:rsidR="000B28B5" w:rsidRDefault="000B28B5" w:rsidP="00D674E6">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p>
    <w:p w14:paraId="6625C10F" w14:textId="77777777" w:rsidR="000B28B5" w:rsidRDefault="000B28B5" w:rsidP="00D674E6">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p>
    <w:p w14:paraId="516C3E28" w14:textId="77777777" w:rsidR="000B28B5" w:rsidRDefault="000B28B5" w:rsidP="00D674E6">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p>
    <w:p w14:paraId="409958FA" w14:textId="77777777" w:rsidR="000B28B5" w:rsidRDefault="000B28B5" w:rsidP="00D674E6">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p>
    <w:p w14:paraId="55F73D7E" w14:textId="77777777" w:rsidR="000B28B5" w:rsidRDefault="000B28B5" w:rsidP="00D674E6">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p>
    <w:p w14:paraId="08FF0057" w14:textId="77777777" w:rsidR="000B28B5" w:rsidRDefault="000B28B5" w:rsidP="00D674E6">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p>
    <w:p w14:paraId="39BCBCDB" w14:textId="77777777" w:rsidR="000B28B5" w:rsidRDefault="000B28B5" w:rsidP="00D674E6">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p>
    <w:p w14:paraId="18A600B1" w14:textId="77777777" w:rsidR="000B28B5" w:rsidRDefault="000B28B5" w:rsidP="00D674E6">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p>
    <w:p w14:paraId="337545B1" w14:textId="77777777" w:rsidR="000B28B5" w:rsidRDefault="000B28B5" w:rsidP="00D674E6">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p>
    <w:p w14:paraId="34FF6467" w14:textId="77777777" w:rsidR="000B28B5" w:rsidRPr="00D674E6" w:rsidRDefault="000B28B5" w:rsidP="00D674E6">
      <w:p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ru-RU"/>
        </w:rPr>
      </w:pPr>
    </w:p>
    <w:p w14:paraId="44BB99BC" w14:textId="77777777" w:rsidR="00D674E6" w:rsidRPr="000B28B5" w:rsidRDefault="00D674E6" w:rsidP="000B28B5">
      <w:pPr>
        <w:pStyle w:val="a3"/>
        <w:numPr>
          <w:ilvl w:val="0"/>
          <w:numId w:val="23"/>
        </w:num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0B28B5">
        <w:rPr>
          <w:rFonts w:ascii="Times New Roman" w:eastAsia="Times New Roman" w:hAnsi="Times New Roman" w:cs="Times New Roman"/>
          <w:b/>
          <w:bCs/>
          <w:color w:val="000000"/>
          <w:sz w:val="24"/>
          <w:szCs w:val="24"/>
          <w:lang w:eastAsia="ru-RU"/>
        </w:rPr>
        <w:lastRenderedPageBreak/>
        <w:t>Пояснительная записка.</w:t>
      </w:r>
    </w:p>
    <w:p w14:paraId="6C05A4B9" w14:textId="77777777" w:rsidR="00D674E6" w:rsidRPr="00D674E6" w:rsidRDefault="00D674E6" w:rsidP="00D674E6">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Дошкольное детство - большой ответственный период психического развития ребёнка. По выражению А.Н.Леонтьева, это возраст первоначального становления личности. На протяжении дошкольного периода у ребёнка не только интенсивно развиваются все психические функции, формируются сложные виды деятельности, например игра, общение с взрослыми и сверстниками, но и происходит закладка общего фундамента познавательных способностей и творческой активности.</w:t>
      </w:r>
    </w:p>
    <w:p w14:paraId="2F8D4ED6" w14:textId="77777777" w:rsidR="00D674E6" w:rsidRPr="00D674E6" w:rsidRDefault="00D674E6" w:rsidP="00D674E6">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Сегодня дополнительное образование детей - единый, целенаправленный процесс, объединяющий воспитание, обучение и развитие личности. Оно предназначено для свободного выбора и освоения дополнительных образовательных программ независимо от осваиваемой или основной образовательной программы.</w:t>
      </w:r>
    </w:p>
    <w:p w14:paraId="5B162482" w14:textId="77777777" w:rsidR="00D674E6" w:rsidRPr="00D674E6" w:rsidRDefault="00D674E6" w:rsidP="00D674E6">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Дополнительное образование в отличие от образовательного процесса, не регламентируется стандартами, а определяется социальным заказом детей, родителей, других социальных институтов. Содержание современного дополнительного образования детей расширяет возможности личностного развития детей за счет расширения образовательного пространства ребенка исходя из его потребностей. Дополнительное образование является и средством мотивации развития личности к познанию и творчеству в процессе широкого разнообразия видов деятельности в различных образовательных областях. Оно характеризуется разнообразием содержательных аспектов деятельности (теоретический, практический, опытнический, исследовательский, прикладной и др.) и форм образовательных объединений (кружок, мастерская, студия, клуб, школа, лаборатория, секция и др.).</w:t>
      </w:r>
    </w:p>
    <w:p w14:paraId="7B8374FA" w14:textId="77777777" w:rsidR="00D674E6" w:rsidRPr="00D674E6" w:rsidRDefault="00D674E6" w:rsidP="00D674E6">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Кроме того, дополнительное образование способствует своевременному самоопределению ребенка, повышению его конкурентоспособности в жизни, созданию условий для формирования каждым ребенком собственных представлений о самом себе и окружающем мире. В дополнительном образовании педагог сам определяет «стандарт» освоения предмета или направления деятельности.</w:t>
      </w:r>
    </w:p>
    <w:p w14:paraId="7D2B8E48" w14:textId="77777777" w:rsidR="00D674E6" w:rsidRPr="00D674E6" w:rsidRDefault="00D674E6" w:rsidP="00D674E6">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 xml:space="preserve">Сегодня дополнительное образование успешно реализуется не только в учреждениях дополнительного образования детей, но и в детском саду. В последние годы деятельность дошкольных учреждений в основном была направлена на разработку и внедрение новых программ, соответствующих индивидуальным возможностям детей и развивающих их интеллектуальный, эмоциональный, действенно - практический потенциал. Поэтому наряду с основными образовательными программами в ДОУ важное место стали занимать программы дополнительного образования дошкольников. Одной из таких программ </w:t>
      </w:r>
      <w:r w:rsidRPr="00D674E6">
        <w:rPr>
          <w:rFonts w:ascii="Times New Roman" w:eastAsia="Times New Roman" w:hAnsi="Times New Roman" w:cs="Times New Roman"/>
          <w:color w:val="000000"/>
          <w:sz w:val="24"/>
          <w:szCs w:val="24"/>
          <w:lang w:eastAsia="ru-RU"/>
        </w:rPr>
        <w:lastRenderedPageBreak/>
        <w:t>является программа «Развивай</w:t>
      </w:r>
      <w:r w:rsidR="00CF140E">
        <w:rPr>
          <w:rFonts w:ascii="Times New Roman" w:eastAsia="Times New Roman" w:hAnsi="Times New Roman" w:cs="Times New Roman"/>
          <w:color w:val="000000"/>
          <w:sz w:val="24"/>
          <w:szCs w:val="24"/>
          <w:lang w:eastAsia="ru-RU"/>
        </w:rPr>
        <w:t>-</w:t>
      </w:r>
      <w:r w:rsidRPr="00D674E6">
        <w:rPr>
          <w:rFonts w:ascii="Times New Roman" w:eastAsia="Times New Roman" w:hAnsi="Times New Roman" w:cs="Times New Roman"/>
          <w:color w:val="000000"/>
          <w:sz w:val="24"/>
          <w:szCs w:val="24"/>
          <w:lang w:eastAsia="ru-RU"/>
        </w:rPr>
        <w:t>ка», направленная на развитие психических процессов детей, таких как воображение, внимание, память, мышление, речь.</w:t>
      </w:r>
    </w:p>
    <w:p w14:paraId="0AFE5CEA" w14:textId="77777777" w:rsidR="00D674E6" w:rsidRPr="00D674E6" w:rsidRDefault="00D674E6" w:rsidP="00D674E6">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Психические процессы являются важнейшими психическими функциями человека и ярким показателем развития ребенка. Становление дошкольной ступени образования как неотъемлемой и полноправной ступени образовательной системы в целом необходимо для создания преемственности и реализации идеи развивающего личностно ориентированного обучения и воспитания детей.</w:t>
      </w:r>
    </w:p>
    <w:p w14:paraId="5B3F411E" w14:textId="77777777" w:rsidR="000B28B5" w:rsidRDefault="000B28B5" w:rsidP="000B28B5">
      <w:pPr>
        <w:shd w:val="clear" w:color="auto" w:fill="FFFFFF"/>
        <w:spacing w:before="100" w:beforeAutospacing="1" w:after="100" w:afterAutospacing="1" w:line="360" w:lineRule="auto"/>
        <w:ind w:left="720"/>
        <w:contextualSpacing/>
        <w:jc w:val="both"/>
        <w:rPr>
          <w:rFonts w:ascii="Times New Roman" w:eastAsia="Times New Roman" w:hAnsi="Times New Roman" w:cs="Times New Roman"/>
          <w:b/>
          <w:bCs/>
          <w:color w:val="000000"/>
          <w:sz w:val="24"/>
          <w:szCs w:val="24"/>
          <w:lang w:eastAsia="ru-RU"/>
        </w:rPr>
      </w:pPr>
    </w:p>
    <w:p w14:paraId="24B1FA03" w14:textId="77777777" w:rsidR="00D674E6" w:rsidRPr="000B28B5" w:rsidRDefault="00D674E6" w:rsidP="000B28B5">
      <w:pPr>
        <w:pStyle w:val="a3"/>
        <w:numPr>
          <w:ilvl w:val="0"/>
          <w:numId w:val="2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0B28B5">
        <w:rPr>
          <w:rFonts w:ascii="Times New Roman" w:eastAsia="Times New Roman" w:hAnsi="Times New Roman" w:cs="Times New Roman"/>
          <w:b/>
          <w:bCs/>
          <w:color w:val="000000"/>
          <w:sz w:val="24"/>
          <w:szCs w:val="24"/>
          <w:lang w:eastAsia="ru-RU"/>
        </w:rPr>
        <w:t>Возрастные и психологические особенности старших дошкольников.</w:t>
      </w:r>
    </w:p>
    <w:p w14:paraId="5AD0FDF6" w14:textId="77777777" w:rsidR="00D674E6" w:rsidRPr="00D674E6" w:rsidRDefault="00D674E6" w:rsidP="00D674E6">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Старший дошкольный возраст является периодом интенсивного психического развития. В дошкольном возрасте внимание носит непроизвольный характер. Состояние повышенного внимания связано с ориентировкой во внешней среде с эмоциональным отношением к ней, при этом содержательные особенности внешних впечатлений, обеспечивающих такое повышение, с возрастом изменяются. Переломный момент в развитии внимания связан с тем, что дети впервые начинают сознательно управлять своим вниманием, направляя и удерживая его на определенных предметах. Для этой цели дошкольник пользуется определенными способами, которые он перенимает от взрослых. Таким образом, возможности этой новой формы внимания – произвольного внимания – к 6-7 годам уже достаточно велики.</w:t>
      </w:r>
    </w:p>
    <w:p w14:paraId="1EAB9B0A" w14:textId="77777777" w:rsidR="00D674E6" w:rsidRPr="00D674E6" w:rsidRDefault="00D674E6" w:rsidP="00D674E6">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В значительной степени этому способствует совершенствование планирующей функции речи, которая является «универсальным средством» организации внимания. Речь дает возможность заранее словесно выделить значимые для определенной задачи предметы, организовать внимание, учитывая характер предстоящей деятельности. Несмотря на существенные сдвиги в развитии внимания, преобладающим на протяжении всего дошкольного периода, остается непроизвольное внимание. Даже старшим дошкольникам еще трудно сосредоточиться на однообразной и неинтересной деятельности; напротив. В процессе интересной для них игры внимание может быть достаточно устойчивым.</w:t>
      </w:r>
    </w:p>
    <w:p w14:paraId="38678BDA" w14:textId="77777777" w:rsidR="00D674E6" w:rsidRPr="00D674E6" w:rsidRDefault="00D674E6" w:rsidP="00D674E6">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 xml:space="preserve">Подобные возрастные закономерности </w:t>
      </w:r>
      <w:r w:rsidR="00CF140E" w:rsidRPr="00D674E6">
        <w:rPr>
          <w:rFonts w:ascii="Times New Roman" w:eastAsia="Times New Roman" w:hAnsi="Times New Roman" w:cs="Times New Roman"/>
          <w:color w:val="000000"/>
          <w:sz w:val="24"/>
          <w:szCs w:val="24"/>
          <w:lang w:eastAsia="ru-RU"/>
        </w:rPr>
        <w:t>отличаются и</w:t>
      </w:r>
      <w:r w:rsidRPr="00D674E6">
        <w:rPr>
          <w:rFonts w:ascii="Times New Roman" w:eastAsia="Times New Roman" w:hAnsi="Times New Roman" w:cs="Times New Roman"/>
          <w:color w:val="000000"/>
          <w:sz w:val="24"/>
          <w:szCs w:val="24"/>
          <w:lang w:eastAsia="ru-RU"/>
        </w:rPr>
        <w:t xml:space="preserve"> в процессе развития памяти. Память в старшем дошкольном возрасте   носит непроизвольный характер.  Ребенок лучше запоминает то, </w:t>
      </w:r>
      <w:r w:rsidR="00CF140E" w:rsidRPr="00D674E6">
        <w:rPr>
          <w:rFonts w:ascii="Times New Roman" w:eastAsia="Times New Roman" w:hAnsi="Times New Roman" w:cs="Times New Roman"/>
          <w:color w:val="000000"/>
          <w:sz w:val="24"/>
          <w:szCs w:val="24"/>
          <w:lang w:eastAsia="ru-RU"/>
        </w:rPr>
        <w:t>что для</w:t>
      </w:r>
      <w:r w:rsidRPr="00D674E6">
        <w:rPr>
          <w:rFonts w:ascii="Times New Roman" w:eastAsia="Times New Roman" w:hAnsi="Times New Roman" w:cs="Times New Roman"/>
          <w:color w:val="000000"/>
          <w:sz w:val="24"/>
          <w:szCs w:val="24"/>
          <w:lang w:eastAsia="ru-RU"/>
        </w:rPr>
        <w:t xml:space="preserve"> него представляет наибольший интерес, оставляет наибольшие впечатления. Таким образом, объем фиксируемого материала во многом определяется эмоциональным отношением к данному предмету или явлению. По сравнению с младшим и средним возрастом относительная роль непроизвольного запоминания у </w:t>
      </w:r>
      <w:r w:rsidRPr="00F15BB0">
        <w:rPr>
          <w:rFonts w:ascii="Times New Roman" w:eastAsia="Times New Roman" w:hAnsi="Times New Roman" w:cs="Times New Roman"/>
          <w:color w:val="000000"/>
          <w:sz w:val="24"/>
          <w:szCs w:val="24"/>
          <w:lang w:eastAsia="ru-RU"/>
        </w:rPr>
        <w:t>6-7</w:t>
      </w:r>
      <w:r w:rsidRPr="00D674E6">
        <w:rPr>
          <w:rFonts w:ascii="Times New Roman" w:eastAsia="Times New Roman" w:hAnsi="Times New Roman" w:cs="Times New Roman"/>
          <w:color w:val="000000"/>
          <w:sz w:val="24"/>
          <w:szCs w:val="24"/>
          <w:lang w:eastAsia="ru-RU"/>
        </w:rPr>
        <w:t xml:space="preserve">-летних детей несколько снижается, вместе с тем прочность запоминания возрастает. В старшем </w:t>
      </w:r>
      <w:r w:rsidRPr="00D674E6">
        <w:rPr>
          <w:rFonts w:ascii="Times New Roman" w:eastAsia="Times New Roman" w:hAnsi="Times New Roman" w:cs="Times New Roman"/>
          <w:color w:val="000000"/>
          <w:sz w:val="24"/>
          <w:szCs w:val="24"/>
          <w:lang w:eastAsia="ru-RU"/>
        </w:rPr>
        <w:lastRenderedPageBreak/>
        <w:t>дошкольном возрасте ребенок в состоянии воспроизвести полученные впечатления через достаточно длинный срок.</w:t>
      </w:r>
    </w:p>
    <w:p w14:paraId="776CED07" w14:textId="77777777" w:rsidR="00D674E6" w:rsidRPr="00D674E6" w:rsidRDefault="00D674E6" w:rsidP="00D674E6">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Одним из основных достижений старшего дошкольного возраста является развитие произвольного запоминания. Некоторые формы этого запоминания можно отметить в возрасте 4-5 лет, однако значительного развития оно достигается к 6-7 годам. Во многом этому способствует игровая деятельность, в которой умение запоминать и вовремя воспроизводить необходимые сведения является одним из условий достижения успеха.</w:t>
      </w:r>
    </w:p>
    <w:p w14:paraId="28CE26A5" w14:textId="77777777" w:rsidR="00D674E6" w:rsidRPr="00D674E6" w:rsidRDefault="00D674E6" w:rsidP="00D674E6">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 xml:space="preserve">Важной особенностью этого возраста является то обстоятельство, что перед ребенком </w:t>
      </w:r>
      <w:r w:rsidR="000B28B5">
        <w:rPr>
          <w:rFonts w:ascii="Times New Roman" w:eastAsia="Times New Roman" w:hAnsi="Times New Roman" w:cs="Times New Roman"/>
          <w:color w:val="000000"/>
          <w:sz w:val="24"/>
          <w:szCs w:val="24"/>
          <w:lang w:eastAsia="ru-RU"/>
        </w:rPr>
        <w:t>5</w:t>
      </w:r>
      <w:r w:rsidRPr="00D674E6">
        <w:rPr>
          <w:rFonts w:ascii="Times New Roman" w:eastAsia="Times New Roman" w:hAnsi="Times New Roman" w:cs="Times New Roman"/>
          <w:color w:val="000000"/>
          <w:sz w:val="24"/>
          <w:szCs w:val="24"/>
          <w:lang w:eastAsia="ru-RU"/>
        </w:rPr>
        <w:t>-</w:t>
      </w:r>
      <w:r w:rsidR="000B28B5">
        <w:rPr>
          <w:rFonts w:ascii="Times New Roman" w:eastAsia="Times New Roman" w:hAnsi="Times New Roman" w:cs="Times New Roman"/>
          <w:color w:val="000000"/>
          <w:sz w:val="24"/>
          <w:szCs w:val="24"/>
          <w:lang w:eastAsia="ru-RU"/>
        </w:rPr>
        <w:t>6</w:t>
      </w:r>
      <w:r w:rsidRPr="00D674E6">
        <w:rPr>
          <w:rFonts w:ascii="Times New Roman" w:eastAsia="Times New Roman" w:hAnsi="Times New Roman" w:cs="Times New Roman"/>
          <w:color w:val="000000"/>
          <w:sz w:val="24"/>
          <w:szCs w:val="24"/>
          <w:lang w:eastAsia="ru-RU"/>
        </w:rPr>
        <w:t xml:space="preserve"> лет может быть поставлена цель, направленная на запоминание определенного материала. Наличие такой возможности связано с тем, что ребенок начинает использовать различные предметы, специально предназначенные для повышения эффективности запоминания: повторение, смысловое ассоциативное связывание материала.</w:t>
      </w:r>
    </w:p>
    <w:p w14:paraId="07AD6096" w14:textId="77777777" w:rsidR="00D674E6" w:rsidRPr="00D674E6" w:rsidRDefault="00D674E6" w:rsidP="00D674E6">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 xml:space="preserve">Таким образом, к </w:t>
      </w:r>
      <w:r w:rsidR="000B28B5">
        <w:rPr>
          <w:rFonts w:ascii="Times New Roman" w:eastAsia="Times New Roman" w:hAnsi="Times New Roman" w:cs="Times New Roman"/>
          <w:color w:val="000000"/>
          <w:sz w:val="24"/>
          <w:szCs w:val="24"/>
          <w:lang w:eastAsia="ru-RU"/>
        </w:rPr>
        <w:t>5</w:t>
      </w:r>
      <w:r w:rsidRPr="00D674E6">
        <w:rPr>
          <w:rFonts w:ascii="Times New Roman" w:eastAsia="Times New Roman" w:hAnsi="Times New Roman" w:cs="Times New Roman"/>
          <w:color w:val="000000"/>
          <w:sz w:val="24"/>
          <w:szCs w:val="24"/>
          <w:lang w:eastAsia="ru-RU"/>
        </w:rPr>
        <w:t>-</w:t>
      </w:r>
      <w:r w:rsidR="000B28B5">
        <w:rPr>
          <w:rFonts w:ascii="Times New Roman" w:eastAsia="Times New Roman" w:hAnsi="Times New Roman" w:cs="Times New Roman"/>
          <w:color w:val="000000"/>
          <w:sz w:val="24"/>
          <w:szCs w:val="24"/>
          <w:lang w:eastAsia="ru-RU"/>
        </w:rPr>
        <w:t>6</w:t>
      </w:r>
      <w:r w:rsidRPr="00D674E6">
        <w:rPr>
          <w:rFonts w:ascii="Times New Roman" w:eastAsia="Times New Roman" w:hAnsi="Times New Roman" w:cs="Times New Roman"/>
          <w:color w:val="000000"/>
          <w:sz w:val="24"/>
          <w:szCs w:val="24"/>
          <w:lang w:eastAsia="ru-RU"/>
        </w:rPr>
        <w:t xml:space="preserve"> годам структура памяти претерпевает существенные изменения, связанные со значительным развитием произвольных форм запоминания и припоминания. Непроизвольная память, не связанная с активным отношением к текущей деятельности, оказывается менее продуктивной, хотя в целом эта форма памяти сохраняет господствующее положение.</w:t>
      </w:r>
    </w:p>
    <w:p w14:paraId="215F0966" w14:textId="77777777" w:rsidR="00D674E6" w:rsidRPr="00D674E6" w:rsidRDefault="00D674E6" w:rsidP="00D674E6">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 xml:space="preserve">Подобное соотношение произвольной и непроизвольной </w:t>
      </w:r>
      <w:r w:rsidR="000772B1" w:rsidRPr="00D674E6">
        <w:rPr>
          <w:rFonts w:ascii="Times New Roman" w:eastAsia="Times New Roman" w:hAnsi="Times New Roman" w:cs="Times New Roman"/>
          <w:color w:val="000000"/>
          <w:sz w:val="24"/>
          <w:szCs w:val="24"/>
          <w:lang w:eastAsia="ru-RU"/>
        </w:rPr>
        <w:t>форм отмечается</w:t>
      </w:r>
      <w:r w:rsidRPr="00D674E6">
        <w:rPr>
          <w:rFonts w:ascii="Times New Roman" w:eastAsia="Times New Roman" w:hAnsi="Times New Roman" w:cs="Times New Roman"/>
          <w:color w:val="000000"/>
          <w:sz w:val="24"/>
          <w:szCs w:val="24"/>
          <w:lang w:eastAsia="ru-RU"/>
        </w:rPr>
        <w:t xml:space="preserve"> в отношении такой психической функции, как воображение. Большой скачок в его развитии обеспечивает игра, необходимым условием которой является наличие замещающей деятельности и предметов-заместителей. В старшем дошкольном возрасте замещение становится чисто символическим и постепенно начинается переход к действиям с воображаемыми предметами. Формирование воображения находится в непосредственной зависимости от развития речи ребенка. Воображение в этом возрасте расширяет возможности ребенка во взаимодействии с внешней средой, способствует ее освоению, служит вместе с мышлением средством познания действительности.</w:t>
      </w:r>
    </w:p>
    <w:p w14:paraId="55F85CA7" w14:textId="77777777" w:rsidR="00D674E6" w:rsidRPr="00D674E6" w:rsidRDefault="00D674E6" w:rsidP="00D674E6">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 xml:space="preserve">Развитие пространственных представлений ребенка к </w:t>
      </w:r>
      <w:r w:rsidR="000B28B5">
        <w:rPr>
          <w:rFonts w:ascii="Times New Roman" w:eastAsia="Times New Roman" w:hAnsi="Times New Roman" w:cs="Times New Roman"/>
          <w:color w:val="000000"/>
          <w:sz w:val="24"/>
          <w:szCs w:val="24"/>
          <w:lang w:eastAsia="ru-RU"/>
        </w:rPr>
        <w:t>5</w:t>
      </w:r>
      <w:r w:rsidRPr="00D674E6">
        <w:rPr>
          <w:rFonts w:ascii="Times New Roman" w:eastAsia="Times New Roman" w:hAnsi="Times New Roman" w:cs="Times New Roman"/>
          <w:color w:val="000000"/>
          <w:sz w:val="24"/>
          <w:szCs w:val="24"/>
          <w:lang w:eastAsia="ru-RU"/>
        </w:rPr>
        <w:t>-</w:t>
      </w:r>
      <w:r w:rsidR="000B28B5">
        <w:rPr>
          <w:rFonts w:ascii="Times New Roman" w:eastAsia="Times New Roman" w:hAnsi="Times New Roman" w:cs="Times New Roman"/>
          <w:color w:val="000000"/>
          <w:sz w:val="24"/>
          <w:szCs w:val="24"/>
          <w:lang w:eastAsia="ru-RU"/>
        </w:rPr>
        <w:t>6</w:t>
      </w:r>
      <w:r w:rsidRPr="00D674E6">
        <w:rPr>
          <w:rFonts w:ascii="Times New Roman" w:eastAsia="Times New Roman" w:hAnsi="Times New Roman" w:cs="Times New Roman"/>
          <w:color w:val="000000"/>
          <w:sz w:val="24"/>
          <w:szCs w:val="24"/>
          <w:lang w:eastAsia="ru-RU"/>
        </w:rPr>
        <w:t xml:space="preserve"> годам достигает высокого уровня. Для детей характерны попытки провести анализ пространственных ситуаций. Хотя эти попытки и всегда достаточно успешны, анализ деятельности детей указывает на расчлененность образа пространства с отражением не только предметов, но и их взаимного расположения.</w:t>
      </w:r>
    </w:p>
    <w:p w14:paraId="34076143" w14:textId="77777777" w:rsidR="00D674E6" w:rsidRPr="00D674E6" w:rsidRDefault="00D674E6" w:rsidP="00D674E6">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 xml:space="preserve">Развитие представлений во многом характеризует процесс формирования мышления, становление которого в этом возрасте в значительной степени связано с совершенствованием возможности оперировать представлениями на произвольном уровне. Эта возможность существенно повышается к 6-ти годам, в связи с усвоением новых </w:t>
      </w:r>
      <w:r w:rsidRPr="00D674E6">
        <w:rPr>
          <w:rFonts w:ascii="Times New Roman" w:eastAsia="Times New Roman" w:hAnsi="Times New Roman" w:cs="Times New Roman"/>
          <w:color w:val="000000"/>
          <w:sz w:val="24"/>
          <w:szCs w:val="24"/>
          <w:lang w:eastAsia="ru-RU"/>
        </w:rPr>
        <w:lastRenderedPageBreak/>
        <w:t>способов умственных действий в значительной степени опирается на освоение определенных действий с внешними предметами, которыми ребенок овладевает в процессе развития и обучения. Дошкольный возраст представляет наиболее благоприятные возможности для развития различных форм образного мышления.</w:t>
      </w:r>
    </w:p>
    <w:p w14:paraId="1A2B2514" w14:textId="77777777" w:rsidR="00D674E6" w:rsidRPr="00D674E6" w:rsidRDefault="00D674E6" w:rsidP="00D674E6">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 xml:space="preserve">Поддьяков Н.Н. показал, что в возрасте 4-6 лет интенсивное формирование и развитие навыков и умений, способствующих изучению детьми внешней среды, анализу свойств предметов, воздействуя на них с целью изменения. Этот уровень умственного, т.е. наглядно-действенного мышления, является как бы подготовительным, он способствует накоплению фактов, сведений об окружающем мире, созданию основы для </w:t>
      </w:r>
      <w:r w:rsidR="000772B1" w:rsidRPr="00D674E6">
        <w:rPr>
          <w:rFonts w:ascii="Times New Roman" w:eastAsia="Times New Roman" w:hAnsi="Times New Roman" w:cs="Times New Roman"/>
          <w:color w:val="000000"/>
          <w:sz w:val="24"/>
          <w:szCs w:val="24"/>
          <w:lang w:eastAsia="ru-RU"/>
        </w:rPr>
        <w:t>формирования представлений</w:t>
      </w:r>
      <w:r w:rsidRPr="00D674E6">
        <w:rPr>
          <w:rFonts w:ascii="Times New Roman" w:eastAsia="Times New Roman" w:hAnsi="Times New Roman" w:cs="Times New Roman"/>
          <w:color w:val="000000"/>
          <w:sz w:val="24"/>
          <w:szCs w:val="24"/>
          <w:lang w:eastAsia="ru-RU"/>
        </w:rPr>
        <w:t xml:space="preserve"> и понятий. В процессе наглядно-действенного мышления появляются предпосылки для формирования более сложной формы мышления – наглядно-образного мышления, которое характеризуется тем, что разрешение проблемной ситуации осуществляется ребенком в русле представлений, без применения практических действий. Конец дошкольного периода характеризуется преобладанием высшей формы наглядно-образного мышления – наглядно-схематического мышления. Данная форма мышления является основой для образования логического мышления, связанного с использованием и преобразованием понятий.</w:t>
      </w:r>
    </w:p>
    <w:p w14:paraId="043A2CA9" w14:textId="77777777" w:rsidR="00D674E6" w:rsidRPr="00D674E6" w:rsidRDefault="00D674E6" w:rsidP="00D674E6">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Накопление к старшему дошкольному возрасту большого опыта практических действий, достаточного уровня развития восприятия, памяти, воображения и мышления повышают у ребенка чувство уверенности в своих силах.</w:t>
      </w:r>
    </w:p>
    <w:p w14:paraId="46D0124E" w14:textId="77777777" w:rsidR="00D674E6" w:rsidRPr="000B28B5" w:rsidRDefault="00D674E6" w:rsidP="000B28B5">
      <w:pPr>
        <w:pStyle w:val="a3"/>
        <w:numPr>
          <w:ilvl w:val="0"/>
          <w:numId w:val="23"/>
        </w:numPr>
        <w:shd w:val="clear" w:color="auto" w:fill="FFFFFF"/>
        <w:spacing w:before="100" w:beforeAutospacing="1" w:after="100" w:afterAutospacing="1" w:line="360" w:lineRule="auto"/>
        <w:jc w:val="center"/>
        <w:rPr>
          <w:rFonts w:ascii="Times New Roman" w:eastAsia="Times New Roman" w:hAnsi="Times New Roman" w:cs="Times New Roman"/>
          <w:color w:val="000000"/>
          <w:sz w:val="24"/>
          <w:szCs w:val="24"/>
          <w:lang w:eastAsia="ru-RU"/>
        </w:rPr>
      </w:pPr>
      <w:r w:rsidRPr="000B28B5">
        <w:rPr>
          <w:rFonts w:ascii="Times New Roman" w:eastAsia="Times New Roman" w:hAnsi="Times New Roman" w:cs="Times New Roman"/>
          <w:b/>
          <w:bCs/>
          <w:color w:val="000000"/>
          <w:sz w:val="24"/>
          <w:szCs w:val="24"/>
          <w:lang w:eastAsia="ru-RU"/>
        </w:rPr>
        <w:t>Содержание и структура программы.</w:t>
      </w:r>
    </w:p>
    <w:p w14:paraId="375B1C0B" w14:textId="77777777" w:rsidR="00D674E6" w:rsidRPr="00D674E6" w:rsidRDefault="00D674E6" w:rsidP="00D674E6">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Программа «Развивай</w:t>
      </w:r>
      <w:r w:rsidR="00356D31">
        <w:rPr>
          <w:rFonts w:ascii="Times New Roman" w:eastAsia="Times New Roman" w:hAnsi="Times New Roman" w:cs="Times New Roman"/>
          <w:color w:val="000000"/>
          <w:sz w:val="24"/>
          <w:szCs w:val="24"/>
          <w:lang w:eastAsia="ru-RU"/>
        </w:rPr>
        <w:t>-</w:t>
      </w:r>
      <w:r w:rsidRPr="00D674E6">
        <w:rPr>
          <w:rFonts w:ascii="Times New Roman" w:eastAsia="Times New Roman" w:hAnsi="Times New Roman" w:cs="Times New Roman"/>
          <w:color w:val="000000"/>
          <w:sz w:val="24"/>
          <w:szCs w:val="24"/>
          <w:lang w:eastAsia="ru-RU"/>
        </w:rPr>
        <w:t xml:space="preserve">ка» включает в себя комплекс диагностических методик, упражнений и игр, а </w:t>
      </w:r>
      <w:r w:rsidR="00356D31" w:rsidRPr="00D674E6">
        <w:rPr>
          <w:rFonts w:ascii="Times New Roman" w:eastAsia="Times New Roman" w:hAnsi="Times New Roman" w:cs="Times New Roman"/>
          <w:color w:val="000000"/>
          <w:sz w:val="24"/>
          <w:szCs w:val="24"/>
          <w:lang w:eastAsia="ru-RU"/>
        </w:rPr>
        <w:t>также</w:t>
      </w:r>
      <w:r w:rsidRPr="00D674E6">
        <w:rPr>
          <w:rFonts w:ascii="Times New Roman" w:eastAsia="Times New Roman" w:hAnsi="Times New Roman" w:cs="Times New Roman"/>
          <w:color w:val="000000"/>
          <w:sz w:val="24"/>
          <w:szCs w:val="24"/>
          <w:lang w:eastAsia="ru-RU"/>
        </w:rPr>
        <w:t xml:space="preserve"> методик направленных на развитие психических процессов (воображение, внимание, память, мышление, речь, а </w:t>
      </w:r>
      <w:r w:rsidR="00356D31" w:rsidRPr="00D674E6">
        <w:rPr>
          <w:rFonts w:ascii="Times New Roman" w:eastAsia="Times New Roman" w:hAnsi="Times New Roman" w:cs="Times New Roman"/>
          <w:color w:val="000000"/>
          <w:sz w:val="24"/>
          <w:szCs w:val="24"/>
          <w:lang w:eastAsia="ru-RU"/>
        </w:rPr>
        <w:t>также</w:t>
      </w:r>
      <w:r w:rsidRPr="00D674E6">
        <w:rPr>
          <w:rFonts w:ascii="Times New Roman" w:eastAsia="Times New Roman" w:hAnsi="Times New Roman" w:cs="Times New Roman"/>
          <w:color w:val="000000"/>
          <w:sz w:val="24"/>
          <w:szCs w:val="24"/>
          <w:lang w:eastAsia="ru-RU"/>
        </w:rPr>
        <w:t xml:space="preserve"> подготовку к письму).</w:t>
      </w:r>
    </w:p>
    <w:p w14:paraId="3D4FA671" w14:textId="77777777" w:rsidR="00D674E6" w:rsidRPr="00D674E6" w:rsidRDefault="00D674E6" w:rsidP="00D674E6">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 xml:space="preserve">Работа по развитию каждого из психических процессов идет последовательно и по </w:t>
      </w:r>
      <w:r w:rsidR="00356D31" w:rsidRPr="00D674E6">
        <w:rPr>
          <w:rFonts w:ascii="Times New Roman" w:eastAsia="Times New Roman" w:hAnsi="Times New Roman" w:cs="Times New Roman"/>
          <w:color w:val="000000"/>
          <w:sz w:val="24"/>
          <w:szCs w:val="24"/>
          <w:lang w:eastAsia="ru-RU"/>
        </w:rPr>
        <w:t>определенной идентичной</w:t>
      </w:r>
      <w:r w:rsidRPr="00D674E6">
        <w:rPr>
          <w:rFonts w:ascii="Times New Roman" w:eastAsia="Times New Roman" w:hAnsi="Times New Roman" w:cs="Times New Roman"/>
          <w:color w:val="000000"/>
          <w:sz w:val="24"/>
          <w:szCs w:val="24"/>
          <w:lang w:eastAsia="ru-RU"/>
        </w:rPr>
        <w:t xml:space="preserve"> схеме. Занятия начинаются с развития воображения и заканчиваются подготовкой к письму. В начале проходит диагностика развития психических процессов, затем работа над их улучшением и развитием (с помощью различных упражнений, игр и методик), и в заключении повторная диагностика, </w:t>
      </w:r>
      <w:r w:rsidR="00356D31" w:rsidRPr="00D674E6">
        <w:rPr>
          <w:rFonts w:ascii="Times New Roman" w:eastAsia="Times New Roman" w:hAnsi="Times New Roman" w:cs="Times New Roman"/>
          <w:color w:val="000000"/>
          <w:sz w:val="24"/>
          <w:szCs w:val="24"/>
          <w:lang w:eastAsia="ru-RU"/>
        </w:rPr>
        <w:t>чтобы</w:t>
      </w:r>
      <w:r w:rsidRPr="00D674E6">
        <w:rPr>
          <w:rFonts w:ascii="Times New Roman" w:eastAsia="Times New Roman" w:hAnsi="Times New Roman" w:cs="Times New Roman"/>
          <w:color w:val="000000"/>
          <w:sz w:val="24"/>
          <w:szCs w:val="24"/>
          <w:lang w:eastAsia="ru-RU"/>
        </w:rPr>
        <w:t xml:space="preserve"> увидеть и продемонстрировать результаты труда.</w:t>
      </w:r>
    </w:p>
    <w:p w14:paraId="33B10BBA" w14:textId="77777777" w:rsidR="00D674E6" w:rsidRPr="00D674E6" w:rsidRDefault="00D674E6" w:rsidP="00D674E6">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Программа «Развивай</w:t>
      </w:r>
      <w:r w:rsidR="00356D31">
        <w:rPr>
          <w:rFonts w:ascii="Times New Roman" w:eastAsia="Times New Roman" w:hAnsi="Times New Roman" w:cs="Times New Roman"/>
          <w:color w:val="000000"/>
          <w:sz w:val="24"/>
          <w:szCs w:val="24"/>
          <w:lang w:eastAsia="ru-RU"/>
        </w:rPr>
        <w:t>-</w:t>
      </w:r>
      <w:r w:rsidRPr="00D674E6">
        <w:rPr>
          <w:rFonts w:ascii="Times New Roman" w:eastAsia="Times New Roman" w:hAnsi="Times New Roman" w:cs="Times New Roman"/>
          <w:color w:val="000000"/>
          <w:sz w:val="24"/>
          <w:szCs w:val="24"/>
          <w:lang w:eastAsia="ru-RU"/>
        </w:rPr>
        <w:t>ка» реализуется в течение учебного года с октября по май месяц. Предусмотрено проведение занятий 2 раза в неделю, 8 раз в месяц, с общим количеством за год – 64 занятия.</w:t>
      </w:r>
    </w:p>
    <w:p w14:paraId="2A1BADC5" w14:textId="77777777" w:rsidR="00D674E6" w:rsidRPr="00D674E6" w:rsidRDefault="00D674E6" w:rsidP="00D674E6">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lastRenderedPageBreak/>
        <w:t>Возраст детей – 5-6 лет. Занятия проводятся фронтально по подгруппам не более 6 человек в группе, продолжительностью 20-</w:t>
      </w:r>
      <w:r w:rsidR="000B28B5">
        <w:rPr>
          <w:rFonts w:ascii="Times New Roman" w:eastAsia="Times New Roman" w:hAnsi="Times New Roman" w:cs="Times New Roman"/>
          <w:color w:val="000000"/>
          <w:sz w:val="24"/>
          <w:szCs w:val="24"/>
          <w:lang w:eastAsia="ru-RU"/>
        </w:rPr>
        <w:t>25</w:t>
      </w:r>
      <w:r w:rsidRPr="00D674E6">
        <w:rPr>
          <w:rFonts w:ascii="Times New Roman" w:eastAsia="Times New Roman" w:hAnsi="Times New Roman" w:cs="Times New Roman"/>
          <w:color w:val="000000"/>
          <w:sz w:val="24"/>
          <w:szCs w:val="24"/>
          <w:lang w:eastAsia="ru-RU"/>
        </w:rPr>
        <w:t xml:space="preserve"> минут.</w:t>
      </w:r>
    </w:p>
    <w:p w14:paraId="02E6382F" w14:textId="77777777" w:rsidR="00D674E6" w:rsidRPr="00D674E6" w:rsidRDefault="00D674E6" w:rsidP="00D674E6">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bCs/>
          <w:color w:val="000000"/>
          <w:sz w:val="24"/>
          <w:szCs w:val="24"/>
          <w:lang w:eastAsia="ru-RU"/>
        </w:rPr>
        <w:t>Основные направления программы</w:t>
      </w:r>
      <w:r w:rsidR="000B28B5">
        <w:rPr>
          <w:rFonts w:ascii="Times New Roman" w:eastAsia="Times New Roman" w:hAnsi="Times New Roman" w:cs="Times New Roman"/>
          <w:bCs/>
          <w:color w:val="000000"/>
          <w:sz w:val="24"/>
          <w:szCs w:val="24"/>
          <w:lang w:eastAsia="ru-RU"/>
        </w:rPr>
        <w:t>:</w:t>
      </w:r>
    </w:p>
    <w:p w14:paraId="55061FD7" w14:textId="77777777" w:rsidR="00D674E6" w:rsidRPr="00D674E6" w:rsidRDefault="00D674E6" w:rsidP="00D674E6">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1. Развитие мелкой моторики, начальные навыки письма.</w:t>
      </w:r>
    </w:p>
    <w:p w14:paraId="670060DC" w14:textId="77777777" w:rsidR="00D674E6" w:rsidRPr="00D674E6" w:rsidRDefault="00D674E6" w:rsidP="00D674E6">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Игры и упражнения, пальчиковые разминки, рисование по точкам, различная штриховка, дорисовка помогают детям уверенно держать карандаши, ручку. Итак, если будут развиваться пальцы рук, то будет развиваться речь и мышление ребёнка.</w:t>
      </w:r>
    </w:p>
    <w:p w14:paraId="1490BC07" w14:textId="77777777" w:rsidR="00D674E6" w:rsidRPr="00D674E6" w:rsidRDefault="00D674E6" w:rsidP="00D674E6">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2. Развитие мышления, внимания, памяти, воображения, восприятия.</w:t>
      </w:r>
    </w:p>
    <w:p w14:paraId="0F8A25CC" w14:textId="77777777" w:rsidR="00D674E6" w:rsidRPr="00D674E6" w:rsidRDefault="00D674E6" w:rsidP="00D674E6">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В процессе выполнения игровых упражнений дети учатся сравнивать различные объекты, выделять существенные признаки, устанавливать закономерности, выполнять простые виды анализа и синтеза, устанавливать связи между понятиями, учатся комбинировать и планировать. У детей совершенствуется слуховая и зрительная память.</w:t>
      </w:r>
    </w:p>
    <w:p w14:paraId="41D8C100" w14:textId="77777777" w:rsidR="00D674E6" w:rsidRPr="00D674E6" w:rsidRDefault="00D674E6" w:rsidP="00D674E6">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Развитие воображения построено в основном на материале,</w:t>
      </w:r>
      <w:r w:rsidR="00356D31">
        <w:rPr>
          <w:rFonts w:ascii="Times New Roman" w:eastAsia="Times New Roman" w:hAnsi="Times New Roman" w:cs="Times New Roman"/>
          <w:color w:val="000000"/>
          <w:sz w:val="24"/>
          <w:szCs w:val="24"/>
          <w:lang w:eastAsia="ru-RU"/>
        </w:rPr>
        <w:t xml:space="preserve"> </w:t>
      </w:r>
      <w:r w:rsidRPr="00D674E6">
        <w:rPr>
          <w:rFonts w:ascii="Times New Roman" w:eastAsia="Times New Roman" w:hAnsi="Times New Roman" w:cs="Times New Roman"/>
          <w:color w:val="000000"/>
          <w:sz w:val="24"/>
          <w:szCs w:val="24"/>
          <w:lang w:eastAsia="ru-RU"/>
        </w:rPr>
        <w:t>включающем задания геометрического характера:</w:t>
      </w:r>
    </w:p>
    <w:p w14:paraId="3370F830" w14:textId="77777777" w:rsidR="00D674E6" w:rsidRPr="00D674E6" w:rsidRDefault="00D674E6" w:rsidP="00D674E6">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 дорисовывание несложных композиций из геометрических фигур до какого-либо изображения;</w:t>
      </w:r>
    </w:p>
    <w:p w14:paraId="0FEE2574" w14:textId="77777777" w:rsidR="00D674E6" w:rsidRPr="00D674E6" w:rsidRDefault="00D674E6" w:rsidP="00D674E6">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 выбор фигуры нужной формы для восстановления целого.</w:t>
      </w:r>
    </w:p>
    <w:p w14:paraId="3E1F88B7" w14:textId="77777777" w:rsidR="00D674E6" w:rsidRPr="00D674E6" w:rsidRDefault="00D674E6" w:rsidP="00D674E6">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 ориентировка в пространстве, на плоскости листа.</w:t>
      </w:r>
    </w:p>
    <w:p w14:paraId="5ACCA973" w14:textId="77777777" w:rsidR="00D674E6" w:rsidRPr="00BE600C" w:rsidRDefault="00BE600C" w:rsidP="00D674E6">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Цель программы: </w:t>
      </w:r>
      <w:r w:rsidRPr="00BE600C">
        <w:rPr>
          <w:rFonts w:ascii="Times New Roman" w:hAnsi="Times New Roman" w:cs="Times New Roman"/>
          <w:sz w:val="24"/>
          <w:szCs w:val="24"/>
        </w:rPr>
        <w:t>Развитие психических процессов детей дошкольного возраста.</w:t>
      </w:r>
    </w:p>
    <w:p w14:paraId="788D79DD" w14:textId="77777777" w:rsidR="00D674E6" w:rsidRPr="00D674E6" w:rsidRDefault="00D674E6" w:rsidP="00D674E6">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b/>
          <w:bCs/>
          <w:color w:val="000000"/>
          <w:sz w:val="24"/>
          <w:szCs w:val="24"/>
          <w:lang w:eastAsia="ru-RU"/>
        </w:rPr>
        <w:t>Задачи программы:</w:t>
      </w:r>
    </w:p>
    <w:p w14:paraId="6689125D" w14:textId="77777777" w:rsidR="00D674E6" w:rsidRPr="00D674E6" w:rsidRDefault="00D674E6" w:rsidP="00D674E6">
      <w:pPr>
        <w:numPr>
          <w:ilvl w:val="0"/>
          <w:numId w:val="9"/>
        </w:numPr>
        <w:shd w:val="clear" w:color="auto" w:fill="FFFFFF"/>
        <w:spacing w:before="30" w:after="30" w:line="360" w:lineRule="auto"/>
        <w:ind w:left="1080"/>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Диагностика психических процессов;</w:t>
      </w:r>
    </w:p>
    <w:p w14:paraId="33925606" w14:textId="77777777" w:rsidR="00D674E6" w:rsidRPr="00D674E6" w:rsidRDefault="00D674E6" w:rsidP="00D674E6">
      <w:pPr>
        <w:numPr>
          <w:ilvl w:val="0"/>
          <w:numId w:val="9"/>
        </w:numPr>
        <w:shd w:val="clear" w:color="auto" w:fill="FFFFFF"/>
        <w:spacing w:before="30" w:after="30" w:line="360" w:lineRule="auto"/>
        <w:ind w:left="1080"/>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Развитие различных видов восприятия;</w:t>
      </w:r>
    </w:p>
    <w:p w14:paraId="0FFAEEA9" w14:textId="77777777" w:rsidR="00D674E6" w:rsidRPr="00D674E6" w:rsidRDefault="00D674E6" w:rsidP="00D674E6">
      <w:pPr>
        <w:numPr>
          <w:ilvl w:val="0"/>
          <w:numId w:val="9"/>
        </w:numPr>
        <w:shd w:val="clear" w:color="auto" w:fill="FFFFFF"/>
        <w:spacing w:before="30" w:after="30" w:line="360" w:lineRule="auto"/>
        <w:ind w:left="1080"/>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Развитие произвольного воображения, превращение непосредственного воображения в опосредованное;</w:t>
      </w:r>
    </w:p>
    <w:p w14:paraId="28A29200" w14:textId="77777777" w:rsidR="00D674E6" w:rsidRPr="00D674E6" w:rsidRDefault="00D674E6" w:rsidP="00D674E6">
      <w:pPr>
        <w:numPr>
          <w:ilvl w:val="0"/>
          <w:numId w:val="9"/>
        </w:numPr>
        <w:shd w:val="clear" w:color="auto" w:fill="FFFFFF"/>
        <w:spacing w:before="30" w:after="30" w:line="360" w:lineRule="auto"/>
        <w:ind w:left="1080"/>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Развитие произвольного внимания;</w:t>
      </w:r>
    </w:p>
    <w:p w14:paraId="7FC7E436" w14:textId="77777777" w:rsidR="00D674E6" w:rsidRPr="00D674E6" w:rsidRDefault="00D674E6" w:rsidP="00D674E6">
      <w:pPr>
        <w:numPr>
          <w:ilvl w:val="0"/>
          <w:numId w:val="9"/>
        </w:numPr>
        <w:shd w:val="clear" w:color="auto" w:fill="FFFFFF"/>
        <w:spacing w:before="30" w:after="30" w:line="360" w:lineRule="auto"/>
        <w:ind w:left="1080"/>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Развитие различных видов памяти (слуховой, зрительной, двигательной) и ее свойств;</w:t>
      </w:r>
    </w:p>
    <w:p w14:paraId="328AE022" w14:textId="77777777" w:rsidR="00D674E6" w:rsidRPr="00D674E6" w:rsidRDefault="00D674E6" w:rsidP="00D674E6">
      <w:pPr>
        <w:numPr>
          <w:ilvl w:val="0"/>
          <w:numId w:val="9"/>
        </w:numPr>
        <w:shd w:val="clear" w:color="auto" w:fill="FFFFFF"/>
        <w:spacing w:before="30" w:after="30" w:line="360" w:lineRule="auto"/>
        <w:ind w:left="1080"/>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Развитие речи дошкольников (обогащение словарного запаса, развитие связной речи, воспитание звуковой культуры, формирование грамматического строя и т.д.);</w:t>
      </w:r>
    </w:p>
    <w:p w14:paraId="14C53D37" w14:textId="77777777" w:rsidR="00D674E6" w:rsidRPr="00D674E6" w:rsidRDefault="00D674E6" w:rsidP="00D674E6">
      <w:pPr>
        <w:numPr>
          <w:ilvl w:val="0"/>
          <w:numId w:val="9"/>
        </w:numPr>
        <w:shd w:val="clear" w:color="auto" w:fill="FFFFFF"/>
        <w:spacing w:before="30" w:after="30" w:line="360" w:lineRule="auto"/>
        <w:ind w:left="1080"/>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Развитие наглядно – действенного, наглядно – образного и логического мышления;</w:t>
      </w:r>
    </w:p>
    <w:p w14:paraId="6DCA17AE" w14:textId="77777777" w:rsidR="00D674E6" w:rsidRPr="00D674E6" w:rsidRDefault="00D674E6" w:rsidP="00D674E6">
      <w:pPr>
        <w:numPr>
          <w:ilvl w:val="0"/>
          <w:numId w:val="9"/>
        </w:numPr>
        <w:shd w:val="clear" w:color="auto" w:fill="FFFFFF"/>
        <w:spacing w:before="30" w:after="30" w:line="360" w:lineRule="auto"/>
        <w:ind w:left="1080"/>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Развитие мелкой моторики руки и в последствии начальных навыков письма.</w:t>
      </w:r>
    </w:p>
    <w:p w14:paraId="7CFB70F5" w14:textId="77777777" w:rsidR="00D674E6" w:rsidRPr="00D674E6" w:rsidRDefault="00D674E6" w:rsidP="00D674E6">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bCs/>
          <w:color w:val="000000"/>
          <w:sz w:val="24"/>
          <w:szCs w:val="24"/>
          <w:lang w:eastAsia="ru-RU"/>
        </w:rPr>
        <w:t>Программа осуществляется в 2х основных направлениях:</w:t>
      </w:r>
    </w:p>
    <w:p w14:paraId="552965DB" w14:textId="77777777" w:rsidR="00D674E6" w:rsidRPr="00D674E6" w:rsidRDefault="00D674E6" w:rsidP="00D674E6">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1. Психологическое просвещение:</w:t>
      </w:r>
    </w:p>
    <w:p w14:paraId="30357054" w14:textId="77777777" w:rsidR="00D674E6" w:rsidRPr="00D674E6" w:rsidRDefault="00997C24" w:rsidP="00D674E6">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lastRenderedPageBreak/>
        <w:t xml:space="preserve">а) </w:t>
      </w:r>
      <w:r>
        <w:rPr>
          <w:rFonts w:ascii="Times New Roman" w:eastAsia="Times New Roman" w:hAnsi="Times New Roman" w:cs="Times New Roman"/>
          <w:color w:val="000000"/>
          <w:sz w:val="24"/>
          <w:szCs w:val="24"/>
          <w:lang w:eastAsia="ru-RU"/>
        </w:rPr>
        <w:t xml:space="preserve"> </w:t>
      </w:r>
      <w:r w:rsidR="00356D31">
        <w:rPr>
          <w:rFonts w:ascii="Times New Roman" w:eastAsia="Times New Roman" w:hAnsi="Times New Roman" w:cs="Times New Roman"/>
          <w:color w:val="000000"/>
          <w:sz w:val="24"/>
          <w:szCs w:val="24"/>
          <w:lang w:eastAsia="ru-RU"/>
        </w:rPr>
        <w:t xml:space="preserve"> </w:t>
      </w:r>
      <w:r w:rsidR="00D674E6" w:rsidRPr="00D674E6">
        <w:rPr>
          <w:rFonts w:ascii="Times New Roman" w:eastAsia="Times New Roman" w:hAnsi="Times New Roman" w:cs="Times New Roman"/>
          <w:color w:val="000000"/>
          <w:sz w:val="24"/>
          <w:szCs w:val="24"/>
          <w:lang w:eastAsia="ru-RU"/>
        </w:rPr>
        <w:t>Сбор информации о ребенке от родителей;</w:t>
      </w:r>
    </w:p>
    <w:p w14:paraId="0D232454" w14:textId="77777777" w:rsidR="00D674E6" w:rsidRPr="00D674E6" w:rsidRDefault="00D674E6" w:rsidP="00D674E6">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б) Просвещение родителей по проблеме развития познавательных процессов у дошкольников.</w:t>
      </w:r>
    </w:p>
    <w:p w14:paraId="18356DE1" w14:textId="77777777" w:rsidR="00D674E6" w:rsidRPr="00D674E6" w:rsidRDefault="00D674E6" w:rsidP="00D674E6">
      <w:pPr>
        <w:shd w:val="clear" w:color="auto" w:fill="FFFFFF"/>
        <w:spacing w:after="0" w:line="360" w:lineRule="auto"/>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 2.  Коррекционно</w:t>
      </w:r>
      <w:r w:rsidR="00356D31">
        <w:rPr>
          <w:rFonts w:ascii="Times New Roman" w:eastAsia="Times New Roman" w:hAnsi="Times New Roman" w:cs="Times New Roman"/>
          <w:color w:val="000000"/>
          <w:sz w:val="24"/>
          <w:szCs w:val="24"/>
          <w:lang w:eastAsia="ru-RU"/>
        </w:rPr>
        <w:t>-</w:t>
      </w:r>
      <w:r w:rsidRPr="00D674E6">
        <w:rPr>
          <w:rFonts w:ascii="Times New Roman" w:eastAsia="Times New Roman" w:hAnsi="Times New Roman" w:cs="Times New Roman"/>
          <w:color w:val="000000"/>
          <w:sz w:val="24"/>
          <w:szCs w:val="24"/>
          <w:lang w:eastAsia="ru-RU"/>
        </w:rPr>
        <w:t>развивающий этап, направленный на развитие познавательных процессов детей.</w:t>
      </w:r>
    </w:p>
    <w:p w14:paraId="54C50F87" w14:textId="77777777" w:rsidR="000B28B5" w:rsidRPr="000B28B5" w:rsidRDefault="000B28B5" w:rsidP="000B28B5">
      <w:pPr>
        <w:pStyle w:val="a3"/>
        <w:shd w:val="clear" w:color="auto" w:fill="FFFFFF"/>
        <w:spacing w:after="0" w:line="360" w:lineRule="auto"/>
        <w:ind w:left="1080"/>
        <w:rPr>
          <w:rFonts w:ascii="Times New Roman" w:eastAsia="Times New Roman" w:hAnsi="Times New Roman" w:cs="Times New Roman"/>
          <w:color w:val="000000"/>
          <w:sz w:val="24"/>
          <w:szCs w:val="24"/>
          <w:lang w:eastAsia="ru-RU"/>
        </w:rPr>
      </w:pPr>
    </w:p>
    <w:p w14:paraId="26F19020" w14:textId="77777777" w:rsidR="00D674E6" w:rsidRPr="000B28B5" w:rsidRDefault="00D674E6" w:rsidP="000B28B5">
      <w:pPr>
        <w:pStyle w:val="a3"/>
        <w:numPr>
          <w:ilvl w:val="0"/>
          <w:numId w:val="23"/>
        </w:num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0B28B5">
        <w:rPr>
          <w:rFonts w:ascii="Times New Roman" w:eastAsia="Times New Roman" w:hAnsi="Times New Roman" w:cs="Times New Roman"/>
          <w:b/>
          <w:bCs/>
          <w:color w:val="000000"/>
          <w:sz w:val="24"/>
          <w:szCs w:val="24"/>
          <w:lang w:eastAsia="ru-RU"/>
        </w:rPr>
        <w:t>Условия реализации программы</w:t>
      </w:r>
      <w:r w:rsidR="000B28B5">
        <w:rPr>
          <w:rFonts w:ascii="Times New Roman" w:eastAsia="Times New Roman" w:hAnsi="Times New Roman" w:cs="Times New Roman"/>
          <w:b/>
          <w:bCs/>
          <w:color w:val="000000"/>
          <w:sz w:val="24"/>
          <w:szCs w:val="24"/>
          <w:lang w:val="en-US" w:eastAsia="ru-RU"/>
        </w:rPr>
        <w:t>.</w:t>
      </w:r>
    </w:p>
    <w:p w14:paraId="1C32EC8D" w14:textId="77777777" w:rsidR="00D674E6" w:rsidRPr="00D674E6" w:rsidRDefault="00D674E6" w:rsidP="000B28B5">
      <w:pPr>
        <w:shd w:val="clear" w:color="auto" w:fill="FFFFFF"/>
        <w:spacing w:after="0" w:line="360" w:lineRule="auto"/>
        <w:contextualSpacing/>
        <w:jc w:val="both"/>
        <w:rPr>
          <w:rFonts w:ascii="Times New Roman" w:eastAsia="Times New Roman" w:hAnsi="Times New Roman" w:cs="Times New Roman"/>
          <w:color w:val="000000"/>
          <w:sz w:val="24"/>
          <w:szCs w:val="24"/>
          <w:lang w:val="en-US" w:eastAsia="ru-RU"/>
        </w:rPr>
      </w:pPr>
      <w:r w:rsidRPr="00D674E6">
        <w:rPr>
          <w:rFonts w:ascii="Times New Roman" w:eastAsia="Times New Roman" w:hAnsi="Times New Roman" w:cs="Times New Roman"/>
          <w:b/>
          <w:bCs/>
          <w:color w:val="000000"/>
          <w:sz w:val="24"/>
          <w:szCs w:val="24"/>
          <w:lang w:eastAsia="ru-RU"/>
        </w:rPr>
        <w:t xml:space="preserve"> </w:t>
      </w:r>
      <w:r w:rsidRPr="00D674E6">
        <w:rPr>
          <w:rFonts w:ascii="Times New Roman" w:eastAsia="Times New Roman" w:hAnsi="Times New Roman" w:cs="Times New Roman"/>
          <w:bCs/>
          <w:color w:val="000000"/>
          <w:sz w:val="24"/>
          <w:szCs w:val="24"/>
          <w:lang w:eastAsia="ru-RU"/>
        </w:rPr>
        <w:t>Методологическое обеспечение</w:t>
      </w:r>
      <w:r w:rsidR="000B28B5" w:rsidRPr="000B28B5">
        <w:rPr>
          <w:rFonts w:ascii="Times New Roman" w:eastAsia="Times New Roman" w:hAnsi="Times New Roman" w:cs="Times New Roman"/>
          <w:bCs/>
          <w:color w:val="000000"/>
          <w:sz w:val="24"/>
          <w:szCs w:val="24"/>
          <w:lang w:val="en-US" w:eastAsia="ru-RU"/>
        </w:rPr>
        <w:t>.</w:t>
      </w:r>
    </w:p>
    <w:p w14:paraId="68A9974A" w14:textId="77777777" w:rsidR="000B28B5" w:rsidRDefault="00D674E6" w:rsidP="000B28B5">
      <w:pPr>
        <w:pStyle w:val="a3"/>
        <w:numPr>
          <w:ilvl w:val="0"/>
          <w:numId w:val="24"/>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0B28B5">
        <w:rPr>
          <w:rFonts w:ascii="Times New Roman" w:eastAsia="Times New Roman" w:hAnsi="Times New Roman" w:cs="Times New Roman"/>
          <w:color w:val="000000"/>
          <w:sz w:val="24"/>
          <w:szCs w:val="24"/>
          <w:lang w:eastAsia="ru-RU"/>
        </w:rPr>
        <w:t>Наличие утвержденной программы.</w:t>
      </w:r>
    </w:p>
    <w:p w14:paraId="4D1DE951" w14:textId="77777777" w:rsidR="000B28B5" w:rsidRDefault="00D674E6" w:rsidP="000B28B5">
      <w:pPr>
        <w:pStyle w:val="a3"/>
        <w:numPr>
          <w:ilvl w:val="0"/>
          <w:numId w:val="24"/>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0B28B5">
        <w:rPr>
          <w:rFonts w:ascii="Times New Roman" w:eastAsia="Times New Roman" w:hAnsi="Times New Roman" w:cs="Times New Roman"/>
          <w:color w:val="000000"/>
          <w:sz w:val="24"/>
          <w:szCs w:val="24"/>
          <w:lang w:eastAsia="ru-RU"/>
        </w:rPr>
        <w:t>Специальная литература (книги, журналы, учебники).</w:t>
      </w:r>
    </w:p>
    <w:p w14:paraId="0F8CB6CC" w14:textId="77777777" w:rsidR="000B28B5" w:rsidRDefault="00D674E6" w:rsidP="000B28B5">
      <w:pPr>
        <w:pStyle w:val="a3"/>
        <w:numPr>
          <w:ilvl w:val="0"/>
          <w:numId w:val="24"/>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0B28B5">
        <w:rPr>
          <w:rFonts w:ascii="Times New Roman" w:eastAsia="Times New Roman" w:hAnsi="Times New Roman" w:cs="Times New Roman"/>
          <w:color w:val="000000"/>
          <w:sz w:val="24"/>
          <w:szCs w:val="24"/>
          <w:lang w:eastAsia="ru-RU"/>
        </w:rPr>
        <w:t>Диагностический инструментарий.</w:t>
      </w:r>
    </w:p>
    <w:p w14:paraId="244D78F1" w14:textId="77777777" w:rsidR="000B28B5" w:rsidRDefault="00D674E6" w:rsidP="000B28B5">
      <w:pPr>
        <w:pStyle w:val="a3"/>
        <w:numPr>
          <w:ilvl w:val="0"/>
          <w:numId w:val="24"/>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0B28B5">
        <w:rPr>
          <w:rFonts w:ascii="Times New Roman" w:eastAsia="Times New Roman" w:hAnsi="Times New Roman" w:cs="Times New Roman"/>
          <w:color w:val="000000"/>
          <w:sz w:val="24"/>
          <w:szCs w:val="24"/>
          <w:lang w:eastAsia="ru-RU"/>
        </w:rPr>
        <w:t>Методические разработки по психологическим областям.</w:t>
      </w:r>
    </w:p>
    <w:p w14:paraId="4B257E4E" w14:textId="77777777" w:rsidR="00D674E6" w:rsidRPr="000B28B5" w:rsidRDefault="00D674E6" w:rsidP="000B28B5">
      <w:pPr>
        <w:pStyle w:val="a3"/>
        <w:numPr>
          <w:ilvl w:val="0"/>
          <w:numId w:val="24"/>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0B28B5">
        <w:rPr>
          <w:rFonts w:ascii="Times New Roman" w:eastAsia="Times New Roman" w:hAnsi="Times New Roman" w:cs="Times New Roman"/>
          <w:color w:val="000000"/>
          <w:sz w:val="24"/>
          <w:szCs w:val="24"/>
          <w:lang w:eastAsia="ru-RU"/>
        </w:rPr>
        <w:t>Наглядные пособия, образцы работ.</w:t>
      </w:r>
    </w:p>
    <w:p w14:paraId="786B5E7C" w14:textId="77777777" w:rsidR="000B28B5" w:rsidRDefault="00D674E6" w:rsidP="000B28B5">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bCs/>
          <w:color w:val="000000"/>
          <w:sz w:val="24"/>
          <w:szCs w:val="24"/>
          <w:lang w:eastAsia="ru-RU"/>
        </w:rPr>
        <w:t>Формы деятельности, используемые при реализации программы:</w:t>
      </w:r>
    </w:p>
    <w:p w14:paraId="4A14A751" w14:textId="77777777" w:rsidR="000B28B5" w:rsidRDefault="00D674E6" w:rsidP="000B28B5">
      <w:pPr>
        <w:pStyle w:val="a3"/>
        <w:numPr>
          <w:ilvl w:val="0"/>
          <w:numId w:val="2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0B28B5">
        <w:rPr>
          <w:rFonts w:ascii="Times New Roman" w:eastAsia="Times New Roman" w:hAnsi="Times New Roman" w:cs="Times New Roman"/>
          <w:color w:val="000000"/>
          <w:sz w:val="24"/>
          <w:szCs w:val="24"/>
          <w:lang w:eastAsia="ru-RU"/>
        </w:rPr>
        <w:t>Уроки, психогимнастика.</w:t>
      </w:r>
    </w:p>
    <w:p w14:paraId="1563BA66" w14:textId="77777777" w:rsidR="000B28B5" w:rsidRDefault="00D674E6" w:rsidP="000B28B5">
      <w:pPr>
        <w:pStyle w:val="a3"/>
        <w:numPr>
          <w:ilvl w:val="0"/>
          <w:numId w:val="2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0B28B5">
        <w:rPr>
          <w:rFonts w:ascii="Times New Roman" w:eastAsia="Times New Roman" w:hAnsi="Times New Roman" w:cs="Times New Roman"/>
          <w:color w:val="000000"/>
          <w:sz w:val="24"/>
          <w:szCs w:val="24"/>
          <w:lang w:eastAsia="ru-RU"/>
        </w:rPr>
        <w:t>Практические упражнения, игры.</w:t>
      </w:r>
    </w:p>
    <w:p w14:paraId="2DF2AB14" w14:textId="77777777" w:rsidR="00D674E6" w:rsidRPr="000B28B5" w:rsidRDefault="00D674E6" w:rsidP="000B28B5">
      <w:pPr>
        <w:pStyle w:val="a3"/>
        <w:numPr>
          <w:ilvl w:val="0"/>
          <w:numId w:val="2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0B28B5">
        <w:rPr>
          <w:rFonts w:ascii="Times New Roman" w:eastAsia="Times New Roman" w:hAnsi="Times New Roman" w:cs="Times New Roman"/>
          <w:color w:val="000000"/>
          <w:sz w:val="24"/>
          <w:szCs w:val="24"/>
          <w:lang w:eastAsia="ru-RU"/>
        </w:rPr>
        <w:t>Диагностические и развивающие методики.</w:t>
      </w:r>
    </w:p>
    <w:p w14:paraId="5199F7CE" w14:textId="77777777" w:rsidR="000B28B5" w:rsidRDefault="00D674E6" w:rsidP="000B28B5">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bCs/>
          <w:color w:val="000000"/>
          <w:sz w:val="24"/>
          <w:szCs w:val="24"/>
          <w:lang w:eastAsia="ru-RU"/>
        </w:rPr>
        <w:t>Материально – техническое и дидактическое обеспечение</w:t>
      </w:r>
      <w:r w:rsidR="000B28B5">
        <w:rPr>
          <w:rFonts w:ascii="Times New Roman" w:eastAsia="Times New Roman" w:hAnsi="Times New Roman" w:cs="Times New Roman"/>
          <w:bCs/>
          <w:color w:val="000000"/>
          <w:sz w:val="24"/>
          <w:szCs w:val="24"/>
          <w:lang w:eastAsia="ru-RU"/>
        </w:rPr>
        <w:t>:</w:t>
      </w:r>
    </w:p>
    <w:p w14:paraId="1AC47600" w14:textId="77777777" w:rsidR="000B28B5" w:rsidRDefault="00D674E6" w:rsidP="000B28B5">
      <w:pPr>
        <w:pStyle w:val="a3"/>
        <w:numPr>
          <w:ilvl w:val="0"/>
          <w:numId w:val="26"/>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0B28B5">
        <w:rPr>
          <w:rFonts w:ascii="Times New Roman" w:eastAsia="Times New Roman" w:hAnsi="Times New Roman" w:cs="Times New Roman"/>
          <w:color w:val="000000"/>
          <w:sz w:val="24"/>
          <w:szCs w:val="24"/>
          <w:lang w:eastAsia="ru-RU"/>
        </w:rPr>
        <w:t xml:space="preserve">Помещения для проведения </w:t>
      </w:r>
      <w:r w:rsidR="00356D31" w:rsidRPr="000B28B5">
        <w:rPr>
          <w:rFonts w:ascii="Times New Roman" w:eastAsia="Times New Roman" w:hAnsi="Times New Roman" w:cs="Times New Roman"/>
          <w:color w:val="000000"/>
          <w:sz w:val="24"/>
          <w:szCs w:val="24"/>
          <w:lang w:eastAsia="ru-RU"/>
        </w:rPr>
        <w:t>занятий соответствующие санитарным</w:t>
      </w:r>
      <w:r w:rsidRPr="000B28B5">
        <w:rPr>
          <w:rFonts w:ascii="Times New Roman" w:eastAsia="Times New Roman" w:hAnsi="Times New Roman" w:cs="Times New Roman"/>
          <w:color w:val="000000"/>
          <w:sz w:val="24"/>
          <w:szCs w:val="24"/>
          <w:lang w:eastAsia="ru-RU"/>
        </w:rPr>
        <w:t xml:space="preserve"> нормам.</w:t>
      </w:r>
    </w:p>
    <w:p w14:paraId="7DEFA182" w14:textId="77777777" w:rsidR="000B28B5" w:rsidRDefault="00D674E6" w:rsidP="000B28B5">
      <w:pPr>
        <w:pStyle w:val="a3"/>
        <w:numPr>
          <w:ilvl w:val="0"/>
          <w:numId w:val="26"/>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0B28B5">
        <w:rPr>
          <w:rFonts w:ascii="Times New Roman" w:eastAsia="Times New Roman" w:hAnsi="Times New Roman" w:cs="Times New Roman"/>
          <w:color w:val="000000"/>
          <w:sz w:val="24"/>
          <w:szCs w:val="24"/>
          <w:lang w:eastAsia="ru-RU"/>
        </w:rPr>
        <w:t> Учебное оборудование (комплекты мебели).</w:t>
      </w:r>
    </w:p>
    <w:p w14:paraId="6D13EB50" w14:textId="77777777" w:rsidR="000B28B5" w:rsidRDefault="00D674E6" w:rsidP="000B28B5">
      <w:pPr>
        <w:pStyle w:val="a3"/>
        <w:numPr>
          <w:ilvl w:val="0"/>
          <w:numId w:val="26"/>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0B28B5">
        <w:rPr>
          <w:rFonts w:ascii="Times New Roman" w:eastAsia="Times New Roman" w:hAnsi="Times New Roman" w:cs="Times New Roman"/>
          <w:color w:val="000000"/>
          <w:sz w:val="24"/>
          <w:szCs w:val="24"/>
          <w:lang w:eastAsia="ru-RU"/>
        </w:rPr>
        <w:t>Наглядные пособия.</w:t>
      </w:r>
    </w:p>
    <w:p w14:paraId="30375C44" w14:textId="77777777" w:rsidR="000B28B5" w:rsidRDefault="00D674E6" w:rsidP="000B28B5">
      <w:pPr>
        <w:pStyle w:val="a3"/>
        <w:numPr>
          <w:ilvl w:val="0"/>
          <w:numId w:val="26"/>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0B28B5">
        <w:rPr>
          <w:rFonts w:ascii="Times New Roman" w:eastAsia="Times New Roman" w:hAnsi="Times New Roman" w:cs="Times New Roman"/>
          <w:color w:val="000000"/>
          <w:sz w:val="24"/>
          <w:szCs w:val="24"/>
          <w:lang w:eastAsia="ru-RU"/>
        </w:rPr>
        <w:t>Дидактический материал (рисунки, схемы, эскизы, раздаточный материал, альбомы)</w:t>
      </w:r>
    </w:p>
    <w:p w14:paraId="56DB6E73" w14:textId="77777777" w:rsidR="000B28B5" w:rsidRDefault="00D674E6" w:rsidP="000B28B5">
      <w:pPr>
        <w:pStyle w:val="a3"/>
        <w:numPr>
          <w:ilvl w:val="0"/>
          <w:numId w:val="26"/>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0B28B5">
        <w:rPr>
          <w:rFonts w:ascii="Times New Roman" w:eastAsia="Times New Roman" w:hAnsi="Times New Roman" w:cs="Times New Roman"/>
          <w:color w:val="000000"/>
          <w:sz w:val="24"/>
          <w:szCs w:val="24"/>
          <w:lang w:eastAsia="ru-RU"/>
        </w:rPr>
        <w:t>Подборка информационной и справочной литературы.</w:t>
      </w:r>
    </w:p>
    <w:p w14:paraId="3B291223" w14:textId="77777777" w:rsidR="000B28B5" w:rsidRDefault="00D674E6" w:rsidP="000B28B5">
      <w:pPr>
        <w:pStyle w:val="a3"/>
        <w:numPr>
          <w:ilvl w:val="0"/>
          <w:numId w:val="26"/>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0B28B5">
        <w:rPr>
          <w:rFonts w:ascii="Times New Roman" w:eastAsia="Times New Roman" w:hAnsi="Times New Roman" w:cs="Times New Roman"/>
          <w:color w:val="000000"/>
          <w:sz w:val="24"/>
          <w:szCs w:val="24"/>
          <w:lang w:eastAsia="ru-RU"/>
        </w:rPr>
        <w:t>Материалы для работы (индивидуально для каждого ребенка).</w:t>
      </w:r>
    </w:p>
    <w:p w14:paraId="31A992D2" w14:textId="77777777" w:rsidR="00D674E6" w:rsidRPr="000B28B5" w:rsidRDefault="00D674E6" w:rsidP="000B28B5">
      <w:pPr>
        <w:pStyle w:val="a3"/>
        <w:numPr>
          <w:ilvl w:val="0"/>
          <w:numId w:val="26"/>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0B28B5">
        <w:rPr>
          <w:rFonts w:ascii="Times New Roman" w:eastAsia="Times New Roman" w:hAnsi="Times New Roman" w:cs="Times New Roman"/>
          <w:color w:val="000000"/>
          <w:sz w:val="24"/>
          <w:szCs w:val="24"/>
          <w:lang w:eastAsia="ru-RU"/>
        </w:rPr>
        <w:t xml:space="preserve"> Иллюстрации, образцы работ, стихи, загадки.</w:t>
      </w:r>
    </w:p>
    <w:p w14:paraId="51724E6A" w14:textId="77777777" w:rsidR="000B28B5" w:rsidRDefault="00D674E6" w:rsidP="000B28B5">
      <w:pPr>
        <w:shd w:val="clear" w:color="auto" w:fill="FFFFFF"/>
        <w:spacing w:before="100" w:beforeAutospacing="1" w:after="100" w:afterAutospacing="1" w:line="360" w:lineRule="auto"/>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bCs/>
          <w:color w:val="000000"/>
          <w:sz w:val="24"/>
          <w:szCs w:val="24"/>
          <w:lang w:eastAsia="ru-RU"/>
        </w:rPr>
        <w:t>Организационное обеспечение</w:t>
      </w:r>
      <w:r w:rsidR="000B28B5">
        <w:rPr>
          <w:rFonts w:ascii="Times New Roman" w:eastAsia="Times New Roman" w:hAnsi="Times New Roman" w:cs="Times New Roman"/>
          <w:bCs/>
          <w:color w:val="000000"/>
          <w:sz w:val="24"/>
          <w:szCs w:val="24"/>
          <w:lang w:eastAsia="ru-RU"/>
        </w:rPr>
        <w:t>:</w:t>
      </w:r>
    </w:p>
    <w:p w14:paraId="29372754" w14:textId="77777777" w:rsidR="000B28B5" w:rsidRDefault="00D674E6" w:rsidP="000B28B5">
      <w:pPr>
        <w:pStyle w:val="a3"/>
        <w:numPr>
          <w:ilvl w:val="0"/>
          <w:numId w:val="2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0B28B5">
        <w:rPr>
          <w:rFonts w:ascii="Times New Roman" w:eastAsia="Times New Roman" w:hAnsi="Times New Roman" w:cs="Times New Roman"/>
          <w:color w:val="000000"/>
          <w:sz w:val="24"/>
          <w:szCs w:val="24"/>
          <w:lang w:eastAsia="ru-RU"/>
        </w:rPr>
        <w:t>Необходимый контингент воспитанников.</w:t>
      </w:r>
    </w:p>
    <w:p w14:paraId="43EC8DCB" w14:textId="77777777" w:rsidR="000B28B5" w:rsidRDefault="00D674E6" w:rsidP="000B28B5">
      <w:pPr>
        <w:pStyle w:val="a3"/>
        <w:numPr>
          <w:ilvl w:val="0"/>
          <w:numId w:val="2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0B28B5">
        <w:rPr>
          <w:rFonts w:ascii="Times New Roman" w:eastAsia="Times New Roman" w:hAnsi="Times New Roman" w:cs="Times New Roman"/>
          <w:color w:val="000000"/>
          <w:sz w:val="24"/>
          <w:szCs w:val="24"/>
          <w:lang w:eastAsia="ru-RU"/>
        </w:rPr>
        <w:t>Привлечение к работе специалистов.</w:t>
      </w:r>
    </w:p>
    <w:p w14:paraId="65087B23" w14:textId="77777777" w:rsidR="000B28B5" w:rsidRDefault="00D674E6" w:rsidP="000B28B5">
      <w:pPr>
        <w:pStyle w:val="a3"/>
        <w:numPr>
          <w:ilvl w:val="0"/>
          <w:numId w:val="2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0B28B5">
        <w:rPr>
          <w:rFonts w:ascii="Times New Roman" w:eastAsia="Times New Roman" w:hAnsi="Times New Roman" w:cs="Times New Roman"/>
          <w:color w:val="000000"/>
          <w:sz w:val="24"/>
          <w:szCs w:val="24"/>
          <w:lang w:eastAsia="ru-RU"/>
        </w:rPr>
        <w:t>Соответствующее требованиям расписание занятий.</w:t>
      </w:r>
    </w:p>
    <w:p w14:paraId="1168D81E" w14:textId="77777777" w:rsidR="00D674E6" w:rsidRPr="000B28B5" w:rsidRDefault="00D674E6" w:rsidP="000B28B5">
      <w:pPr>
        <w:pStyle w:val="a3"/>
        <w:numPr>
          <w:ilvl w:val="0"/>
          <w:numId w:val="27"/>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0B28B5">
        <w:rPr>
          <w:rFonts w:ascii="Times New Roman" w:eastAsia="Times New Roman" w:hAnsi="Times New Roman" w:cs="Times New Roman"/>
          <w:color w:val="000000"/>
          <w:sz w:val="24"/>
          <w:szCs w:val="24"/>
          <w:lang w:eastAsia="ru-RU"/>
        </w:rPr>
        <w:t>Родительская помощь.</w:t>
      </w:r>
    </w:p>
    <w:p w14:paraId="7E37A7AC" w14:textId="77777777" w:rsidR="000B28B5" w:rsidRDefault="00D674E6" w:rsidP="000B28B5">
      <w:pPr>
        <w:shd w:val="clear" w:color="auto" w:fill="FFFFFF"/>
        <w:spacing w:before="100" w:beforeAutospacing="1" w:after="100" w:afterAutospacing="1" w:line="360" w:lineRule="auto"/>
        <w:ind w:left="502"/>
        <w:contextualSpacing/>
        <w:jc w:val="both"/>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bCs/>
          <w:color w:val="000000"/>
          <w:sz w:val="24"/>
          <w:szCs w:val="24"/>
          <w:lang w:eastAsia="ru-RU"/>
        </w:rPr>
        <w:lastRenderedPageBreak/>
        <w:t>Формы подведения итогов</w:t>
      </w:r>
      <w:r w:rsidR="000B28B5">
        <w:rPr>
          <w:rFonts w:ascii="Times New Roman" w:eastAsia="Times New Roman" w:hAnsi="Times New Roman" w:cs="Times New Roman"/>
          <w:bCs/>
          <w:color w:val="000000"/>
          <w:sz w:val="24"/>
          <w:szCs w:val="24"/>
          <w:lang w:eastAsia="ru-RU"/>
        </w:rPr>
        <w:t>:</w:t>
      </w:r>
    </w:p>
    <w:p w14:paraId="38287B34" w14:textId="77777777" w:rsidR="000B28B5" w:rsidRDefault="00D674E6" w:rsidP="000B28B5">
      <w:pPr>
        <w:pStyle w:val="a3"/>
        <w:numPr>
          <w:ilvl w:val="0"/>
          <w:numId w:val="28"/>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0B28B5">
        <w:rPr>
          <w:rFonts w:ascii="Times New Roman" w:eastAsia="Times New Roman" w:hAnsi="Times New Roman" w:cs="Times New Roman"/>
          <w:color w:val="000000"/>
          <w:sz w:val="24"/>
          <w:szCs w:val="24"/>
          <w:lang w:eastAsia="ru-RU"/>
        </w:rPr>
        <w:t>Открытые занятия.</w:t>
      </w:r>
    </w:p>
    <w:p w14:paraId="040B4E57" w14:textId="77777777" w:rsidR="00D674E6" w:rsidRPr="000B28B5" w:rsidRDefault="00D674E6" w:rsidP="000B28B5">
      <w:pPr>
        <w:pStyle w:val="a3"/>
        <w:numPr>
          <w:ilvl w:val="0"/>
          <w:numId w:val="28"/>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0B28B5">
        <w:rPr>
          <w:rFonts w:ascii="Times New Roman" w:eastAsia="Times New Roman" w:hAnsi="Times New Roman" w:cs="Times New Roman"/>
          <w:color w:val="000000"/>
          <w:sz w:val="24"/>
          <w:szCs w:val="24"/>
          <w:lang w:eastAsia="ru-RU"/>
        </w:rPr>
        <w:t>Выступления на родительских собраниях.</w:t>
      </w:r>
    </w:p>
    <w:p w14:paraId="40C907EB" w14:textId="77777777" w:rsidR="005352C4" w:rsidRPr="005352C4" w:rsidRDefault="005352C4" w:rsidP="005352C4">
      <w:pPr>
        <w:pStyle w:val="a3"/>
        <w:shd w:val="clear" w:color="auto" w:fill="FFFFFF"/>
        <w:spacing w:before="100" w:beforeAutospacing="1" w:after="100" w:afterAutospacing="1" w:line="360" w:lineRule="auto"/>
        <w:ind w:left="1080"/>
        <w:jc w:val="center"/>
        <w:rPr>
          <w:rFonts w:ascii="Times New Roman" w:eastAsia="Times New Roman" w:hAnsi="Times New Roman" w:cs="Times New Roman"/>
          <w:color w:val="000000"/>
          <w:sz w:val="24"/>
          <w:szCs w:val="24"/>
          <w:lang w:eastAsia="ru-RU"/>
        </w:rPr>
      </w:pPr>
    </w:p>
    <w:p w14:paraId="7B419191" w14:textId="77777777" w:rsidR="005352C4" w:rsidRPr="005352C4" w:rsidRDefault="00D674E6" w:rsidP="005352C4">
      <w:pPr>
        <w:pStyle w:val="a3"/>
        <w:numPr>
          <w:ilvl w:val="0"/>
          <w:numId w:val="23"/>
        </w:numPr>
        <w:shd w:val="clear" w:color="auto" w:fill="FFFFFF"/>
        <w:spacing w:before="100" w:beforeAutospacing="1" w:after="100" w:afterAutospacing="1" w:line="360" w:lineRule="auto"/>
        <w:jc w:val="center"/>
        <w:rPr>
          <w:rFonts w:ascii="Times New Roman" w:eastAsia="Times New Roman" w:hAnsi="Times New Roman" w:cs="Times New Roman"/>
          <w:color w:val="000000"/>
          <w:sz w:val="24"/>
          <w:szCs w:val="24"/>
          <w:lang w:eastAsia="ru-RU"/>
        </w:rPr>
      </w:pPr>
      <w:r w:rsidRPr="005352C4">
        <w:rPr>
          <w:rFonts w:ascii="Times New Roman" w:eastAsia="Times New Roman" w:hAnsi="Times New Roman" w:cs="Times New Roman"/>
          <w:b/>
          <w:bCs/>
          <w:color w:val="000000"/>
          <w:sz w:val="24"/>
          <w:szCs w:val="24"/>
          <w:lang w:eastAsia="ru-RU"/>
        </w:rPr>
        <w:t>Планируемые результаты освоения программы детьми.</w:t>
      </w:r>
    </w:p>
    <w:p w14:paraId="1D7A67A8" w14:textId="77777777" w:rsidR="005352C4" w:rsidRDefault="00D674E6" w:rsidP="005352C4">
      <w:pPr>
        <w:pStyle w:val="a3"/>
        <w:numPr>
          <w:ilvl w:val="0"/>
          <w:numId w:val="30"/>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5352C4">
        <w:rPr>
          <w:rFonts w:ascii="Times New Roman" w:eastAsia="Times New Roman" w:hAnsi="Times New Roman" w:cs="Times New Roman"/>
          <w:color w:val="000000"/>
          <w:sz w:val="24"/>
          <w:szCs w:val="24"/>
          <w:lang w:eastAsia="ru-RU"/>
        </w:rPr>
        <w:t>Сформированность произвольной деятельности.</w:t>
      </w:r>
    </w:p>
    <w:p w14:paraId="7BE754CB" w14:textId="77777777" w:rsidR="005352C4" w:rsidRDefault="00D674E6" w:rsidP="005352C4">
      <w:pPr>
        <w:pStyle w:val="a3"/>
        <w:numPr>
          <w:ilvl w:val="0"/>
          <w:numId w:val="30"/>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5352C4">
        <w:rPr>
          <w:rFonts w:ascii="Times New Roman" w:eastAsia="Times New Roman" w:hAnsi="Times New Roman" w:cs="Times New Roman"/>
          <w:color w:val="000000"/>
          <w:sz w:val="24"/>
          <w:szCs w:val="24"/>
          <w:lang w:eastAsia="ru-RU"/>
        </w:rPr>
        <w:t>Адресно-максимальный уровень</w:t>
      </w:r>
      <w:r w:rsidR="005352C4">
        <w:rPr>
          <w:rFonts w:ascii="Times New Roman" w:eastAsia="Times New Roman" w:hAnsi="Times New Roman" w:cs="Times New Roman"/>
          <w:color w:val="000000"/>
          <w:sz w:val="24"/>
          <w:szCs w:val="24"/>
          <w:lang w:eastAsia="ru-RU"/>
        </w:rPr>
        <w:t xml:space="preserve"> развития психических процессов.</w:t>
      </w:r>
    </w:p>
    <w:p w14:paraId="74ACFBDC" w14:textId="77777777" w:rsidR="005352C4" w:rsidRDefault="00D674E6" w:rsidP="005352C4">
      <w:pPr>
        <w:pStyle w:val="a3"/>
        <w:numPr>
          <w:ilvl w:val="0"/>
          <w:numId w:val="30"/>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5352C4">
        <w:rPr>
          <w:rFonts w:ascii="Times New Roman" w:eastAsia="Times New Roman" w:hAnsi="Times New Roman" w:cs="Times New Roman"/>
          <w:color w:val="000000"/>
          <w:sz w:val="24"/>
          <w:szCs w:val="24"/>
          <w:lang w:eastAsia="ru-RU"/>
        </w:rPr>
        <w:t>Адресно-максимальный уровень развития мелкой моторики руки и координации в системе «глаз-рука».</w:t>
      </w:r>
    </w:p>
    <w:p w14:paraId="2B471A8A" w14:textId="77777777" w:rsidR="005352C4" w:rsidRDefault="00D674E6" w:rsidP="005352C4">
      <w:pPr>
        <w:pStyle w:val="a3"/>
        <w:numPr>
          <w:ilvl w:val="0"/>
          <w:numId w:val="30"/>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5352C4">
        <w:rPr>
          <w:rFonts w:ascii="Times New Roman" w:eastAsia="Times New Roman" w:hAnsi="Times New Roman" w:cs="Times New Roman"/>
          <w:color w:val="000000"/>
          <w:sz w:val="24"/>
          <w:szCs w:val="24"/>
          <w:lang w:eastAsia="ru-RU"/>
        </w:rPr>
        <w:t>Умение организовывать и контролировать свою деятельность в соответствии с целью.</w:t>
      </w:r>
    </w:p>
    <w:p w14:paraId="61D1DE19" w14:textId="77777777" w:rsidR="005352C4" w:rsidRDefault="00D674E6" w:rsidP="005352C4">
      <w:pPr>
        <w:pStyle w:val="a3"/>
        <w:numPr>
          <w:ilvl w:val="0"/>
          <w:numId w:val="30"/>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5352C4">
        <w:rPr>
          <w:rFonts w:ascii="Times New Roman" w:eastAsia="Times New Roman" w:hAnsi="Times New Roman" w:cs="Times New Roman"/>
          <w:color w:val="000000"/>
          <w:sz w:val="24"/>
          <w:szCs w:val="24"/>
          <w:lang w:eastAsia="ru-RU"/>
        </w:rPr>
        <w:t>Развитие творческого потенциала и способностей детей.</w:t>
      </w:r>
    </w:p>
    <w:p w14:paraId="4B42473D" w14:textId="77777777" w:rsidR="005352C4" w:rsidRDefault="00D674E6" w:rsidP="005352C4">
      <w:pPr>
        <w:pStyle w:val="a3"/>
        <w:numPr>
          <w:ilvl w:val="0"/>
          <w:numId w:val="30"/>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5352C4">
        <w:rPr>
          <w:rFonts w:ascii="Times New Roman" w:eastAsia="Times New Roman" w:hAnsi="Times New Roman" w:cs="Times New Roman"/>
          <w:color w:val="000000"/>
          <w:sz w:val="24"/>
          <w:szCs w:val="24"/>
          <w:lang w:eastAsia="ru-RU"/>
        </w:rPr>
        <w:t>Проявление инициативы и самостоятельности.</w:t>
      </w:r>
    </w:p>
    <w:p w14:paraId="48B3C70D" w14:textId="77777777" w:rsidR="00D674E6" w:rsidRDefault="00D674E6" w:rsidP="005352C4">
      <w:pPr>
        <w:pStyle w:val="a3"/>
        <w:numPr>
          <w:ilvl w:val="0"/>
          <w:numId w:val="30"/>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5352C4">
        <w:rPr>
          <w:rFonts w:ascii="Times New Roman" w:eastAsia="Times New Roman" w:hAnsi="Times New Roman" w:cs="Times New Roman"/>
          <w:color w:val="000000"/>
          <w:sz w:val="24"/>
          <w:szCs w:val="24"/>
          <w:lang w:eastAsia="ru-RU"/>
        </w:rPr>
        <w:t>Используют основные способы деятельности, принимают собственные решения, выражают свои мысли и желания.</w:t>
      </w:r>
    </w:p>
    <w:p w14:paraId="33E81A09" w14:textId="77777777" w:rsidR="005352C4" w:rsidRPr="005352C4" w:rsidRDefault="005352C4" w:rsidP="005352C4">
      <w:pPr>
        <w:pStyle w:val="a3"/>
        <w:shd w:val="clear" w:color="auto" w:fill="FFFFFF"/>
        <w:spacing w:before="100" w:beforeAutospacing="1" w:after="100" w:afterAutospacing="1" w:line="360" w:lineRule="auto"/>
        <w:ind w:left="1080"/>
        <w:jc w:val="both"/>
        <w:rPr>
          <w:rFonts w:ascii="Times New Roman" w:eastAsia="Times New Roman" w:hAnsi="Times New Roman" w:cs="Times New Roman"/>
          <w:color w:val="000000"/>
          <w:sz w:val="24"/>
          <w:szCs w:val="24"/>
          <w:lang w:eastAsia="ru-RU"/>
        </w:rPr>
      </w:pPr>
    </w:p>
    <w:p w14:paraId="6A3B9CB7" w14:textId="77777777" w:rsidR="00D674E6" w:rsidRPr="005352C4" w:rsidRDefault="005352C4" w:rsidP="005352C4">
      <w:pPr>
        <w:pStyle w:val="a3"/>
        <w:numPr>
          <w:ilvl w:val="0"/>
          <w:numId w:val="23"/>
        </w:numPr>
        <w:shd w:val="clear" w:color="auto" w:fill="FFFFFF"/>
        <w:spacing w:before="100" w:beforeAutospacing="1" w:after="100" w:afterAutospacing="1" w:line="360" w:lineRule="auto"/>
        <w:jc w:val="center"/>
        <w:rPr>
          <w:rFonts w:ascii="Times New Roman" w:eastAsia="Times New Roman" w:hAnsi="Times New Roman" w:cs="Times New Roman"/>
          <w:color w:val="000000"/>
          <w:sz w:val="24"/>
          <w:szCs w:val="24"/>
          <w:lang w:eastAsia="ru-RU"/>
        </w:rPr>
      </w:pPr>
      <w:r w:rsidRPr="005352C4">
        <w:rPr>
          <w:rFonts w:ascii="Times New Roman" w:eastAsia="Times New Roman" w:hAnsi="Times New Roman" w:cs="Times New Roman"/>
          <w:b/>
          <w:bCs/>
          <w:color w:val="000000"/>
          <w:sz w:val="24"/>
          <w:szCs w:val="24"/>
          <w:lang w:eastAsia="ru-RU"/>
        </w:rPr>
        <w:t>Календарно – перспективное планирование.</w:t>
      </w:r>
    </w:p>
    <w:tbl>
      <w:tblPr>
        <w:tblW w:w="9356" w:type="dxa"/>
        <w:tblInd w:w="-1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34"/>
        <w:gridCol w:w="1089"/>
        <w:gridCol w:w="1605"/>
        <w:gridCol w:w="2835"/>
        <w:gridCol w:w="2693"/>
      </w:tblGrid>
      <w:tr w:rsidR="005352C4" w:rsidRPr="00D674E6" w14:paraId="4047B68D" w14:textId="77777777" w:rsidTr="005352C4">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F80355"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bCs/>
                <w:color w:val="000000"/>
                <w:sz w:val="24"/>
                <w:szCs w:val="24"/>
                <w:lang w:eastAsia="ru-RU"/>
              </w:rPr>
              <w:t>Месяц</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A4881B"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bCs/>
                <w:color w:val="000000"/>
                <w:sz w:val="24"/>
                <w:szCs w:val="24"/>
                <w:lang w:eastAsia="ru-RU"/>
              </w:rPr>
              <w:t>Неделя</w:t>
            </w:r>
          </w:p>
        </w:tc>
        <w:tc>
          <w:tcPr>
            <w:tcW w:w="1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063E6F"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bCs/>
                <w:color w:val="000000"/>
                <w:sz w:val="24"/>
                <w:szCs w:val="24"/>
                <w:lang w:eastAsia="ru-RU"/>
              </w:rPr>
              <w:t>Тема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96253B"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bCs/>
                <w:color w:val="000000"/>
                <w:sz w:val="24"/>
                <w:szCs w:val="24"/>
                <w:lang w:eastAsia="ru-RU"/>
              </w:rPr>
              <w:t>Направление работы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1F1A7B"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bCs/>
                <w:color w:val="000000"/>
                <w:sz w:val="24"/>
                <w:szCs w:val="24"/>
                <w:lang w:eastAsia="ru-RU"/>
              </w:rPr>
              <w:t>Цель занятия</w:t>
            </w:r>
          </w:p>
        </w:tc>
      </w:tr>
      <w:tr w:rsidR="005352C4" w:rsidRPr="00D674E6" w14:paraId="6EB916E2" w14:textId="77777777" w:rsidTr="005352C4">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331F35"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Октябрь</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4101E1"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1 неделя</w:t>
            </w:r>
          </w:p>
        </w:tc>
        <w:tc>
          <w:tcPr>
            <w:tcW w:w="1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F1F578"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Диагностика восприятия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62E98A"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 xml:space="preserve">Диагностические методики: «Чего не хватает?»; </w:t>
            </w:r>
            <w:r w:rsidR="00356D31" w:rsidRPr="00D674E6">
              <w:rPr>
                <w:rFonts w:ascii="Times New Roman" w:eastAsia="Times New Roman" w:hAnsi="Times New Roman" w:cs="Times New Roman"/>
                <w:color w:val="000000"/>
                <w:sz w:val="24"/>
                <w:szCs w:val="24"/>
                <w:lang w:eastAsia="ru-RU"/>
              </w:rPr>
              <w:t>«Какие</w:t>
            </w:r>
            <w:r w:rsidRPr="00D674E6">
              <w:rPr>
                <w:rFonts w:ascii="Times New Roman" w:eastAsia="Times New Roman" w:hAnsi="Times New Roman" w:cs="Times New Roman"/>
                <w:color w:val="000000"/>
                <w:sz w:val="24"/>
                <w:szCs w:val="24"/>
                <w:lang w:eastAsia="ru-RU"/>
              </w:rPr>
              <w:t xml:space="preserve"> пр</w:t>
            </w:r>
            <w:r w:rsidR="005352C4">
              <w:rPr>
                <w:rFonts w:ascii="Times New Roman" w:eastAsia="Times New Roman" w:hAnsi="Times New Roman" w:cs="Times New Roman"/>
                <w:color w:val="000000"/>
                <w:sz w:val="24"/>
                <w:szCs w:val="24"/>
                <w:lang w:eastAsia="ru-RU"/>
              </w:rPr>
              <w:t>едметы спрятаны в рисунках?»; «</w:t>
            </w:r>
            <w:r w:rsidRPr="00D674E6">
              <w:rPr>
                <w:rFonts w:ascii="Times New Roman" w:eastAsia="Times New Roman" w:hAnsi="Times New Roman" w:cs="Times New Roman"/>
                <w:color w:val="000000"/>
                <w:sz w:val="24"/>
                <w:szCs w:val="24"/>
                <w:lang w:eastAsia="ru-RU"/>
              </w:rPr>
              <w:t>Назови фигуры».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A6312B"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Определить уровень развития восприятия у детей 5-</w:t>
            </w:r>
            <w:r w:rsidR="005352C4" w:rsidRPr="00CF140E">
              <w:rPr>
                <w:rFonts w:ascii="Times New Roman" w:eastAsia="Times New Roman" w:hAnsi="Times New Roman" w:cs="Times New Roman"/>
                <w:color w:val="000000"/>
                <w:sz w:val="24"/>
                <w:szCs w:val="24"/>
                <w:lang w:eastAsia="ru-RU"/>
              </w:rPr>
              <w:t>6</w:t>
            </w:r>
            <w:r w:rsidRPr="00D674E6">
              <w:rPr>
                <w:rFonts w:ascii="Times New Roman" w:eastAsia="Times New Roman" w:hAnsi="Times New Roman" w:cs="Times New Roman"/>
                <w:color w:val="000000"/>
                <w:sz w:val="24"/>
                <w:szCs w:val="24"/>
                <w:lang w:eastAsia="ru-RU"/>
              </w:rPr>
              <w:t xml:space="preserve"> лет.</w:t>
            </w:r>
          </w:p>
        </w:tc>
      </w:tr>
      <w:tr w:rsidR="005352C4" w:rsidRPr="00D674E6" w14:paraId="03957CE9" w14:textId="77777777" w:rsidTr="005352C4">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AFDB41"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7B2FE4"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2 неделя</w:t>
            </w:r>
          </w:p>
        </w:tc>
        <w:tc>
          <w:tcPr>
            <w:tcW w:w="1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E93185"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Восприятие формы</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1D802D" w14:textId="77777777" w:rsidR="005352C4"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 xml:space="preserve">Коррекционные упражнения: «Найди спрятавшихся зверей»; </w:t>
            </w:r>
          </w:p>
          <w:p w14:paraId="75CB1569" w14:textId="77777777" w:rsidR="005352C4" w:rsidRDefault="00356D31"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«Помоги</w:t>
            </w:r>
            <w:r w:rsidR="00D674E6" w:rsidRPr="00D674E6">
              <w:rPr>
                <w:rFonts w:ascii="Times New Roman" w:eastAsia="Times New Roman" w:hAnsi="Times New Roman" w:cs="Times New Roman"/>
                <w:color w:val="000000"/>
                <w:sz w:val="24"/>
                <w:szCs w:val="24"/>
                <w:lang w:eastAsia="ru-RU"/>
              </w:rPr>
              <w:t xml:space="preserve"> найти тень»; </w:t>
            </w:r>
          </w:p>
          <w:p w14:paraId="0B015FE6" w14:textId="77777777" w:rsidR="00D674E6" w:rsidRPr="00D674E6" w:rsidRDefault="00356D31"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«Чем</w:t>
            </w:r>
            <w:r w:rsidR="00D674E6" w:rsidRPr="00D674E6">
              <w:rPr>
                <w:rFonts w:ascii="Times New Roman" w:eastAsia="Times New Roman" w:hAnsi="Times New Roman" w:cs="Times New Roman"/>
                <w:color w:val="000000"/>
                <w:sz w:val="24"/>
                <w:szCs w:val="24"/>
                <w:lang w:eastAsia="ru-RU"/>
              </w:rPr>
              <w:t xml:space="preserve"> отличается?»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C8ACAE"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Развитие восприятия и внимания. Развитие восприятия формы, научить сравнивать.</w:t>
            </w:r>
          </w:p>
        </w:tc>
      </w:tr>
      <w:tr w:rsidR="005352C4" w:rsidRPr="00D674E6" w14:paraId="0F56CF19" w14:textId="77777777" w:rsidTr="005352C4">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E5A720"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493E1B"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3 неделя</w:t>
            </w:r>
          </w:p>
        </w:tc>
        <w:tc>
          <w:tcPr>
            <w:tcW w:w="1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E07696"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Зрительное восприятие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323E18"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Игры:</w:t>
            </w:r>
          </w:p>
          <w:p w14:paraId="0D850440"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«Кляксы»; «Контуры»; «Разрезные картинки»; «Выбор недостающего фрагмента изображения»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00C372"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Развитие зрительного восприятия дошкольников.</w:t>
            </w:r>
          </w:p>
        </w:tc>
      </w:tr>
      <w:tr w:rsidR="005352C4" w:rsidRPr="00D674E6" w14:paraId="10439A9B" w14:textId="77777777" w:rsidTr="005352C4">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53AE07"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480201"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4 неделя</w:t>
            </w:r>
          </w:p>
        </w:tc>
        <w:tc>
          <w:tcPr>
            <w:tcW w:w="1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81DACB"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Слуховое восприятие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B39675"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Игры: «Испорченный телефон»; «Узнай по звуку»; «Где позвонили? »</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9FD1E1"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Развитие слухового восприятия дошкольников.</w:t>
            </w:r>
          </w:p>
        </w:tc>
      </w:tr>
      <w:tr w:rsidR="005352C4" w:rsidRPr="00D674E6" w14:paraId="1C7A3E57" w14:textId="77777777" w:rsidTr="005352C4">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8ED513"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Ноябрь</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90E62F"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1 неделя</w:t>
            </w:r>
          </w:p>
        </w:tc>
        <w:tc>
          <w:tcPr>
            <w:tcW w:w="1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DB8053"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Тактильное восприятие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D6D588"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Игры: «Что внутри»; «Дедушка – Водяной»; «Узнай фигуру»</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CA931A"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Развитие тактильного восприятия дошкольников.</w:t>
            </w:r>
          </w:p>
        </w:tc>
      </w:tr>
      <w:tr w:rsidR="005352C4" w:rsidRPr="00D674E6" w14:paraId="17CE06F5" w14:textId="77777777" w:rsidTr="005352C4">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B646AE"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C24818"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2 неделя</w:t>
            </w:r>
          </w:p>
        </w:tc>
        <w:tc>
          <w:tcPr>
            <w:tcW w:w="1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54941D"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Диагностика воображения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C2FCBF"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Диагностические методики: «Солнце в комнате»; «Как спасти зайку»; «Где чье место?»</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66E78E"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Определение уровня воображения ребенка.</w:t>
            </w:r>
          </w:p>
        </w:tc>
      </w:tr>
      <w:tr w:rsidR="005352C4" w:rsidRPr="00D674E6" w14:paraId="20C1039E" w14:textId="77777777" w:rsidTr="005352C4">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EDACB6"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079571"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3 неделя</w:t>
            </w:r>
          </w:p>
        </w:tc>
        <w:tc>
          <w:tcPr>
            <w:tcW w:w="1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FCC2EE"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Творческое воображение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CEE4C1"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Методики «На что похожи наши ладошки»; «О чем рассказала музыка».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2A6DBF"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Развитие творческого воображения.</w:t>
            </w:r>
          </w:p>
        </w:tc>
      </w:tr>
      <w:tr w:rsidR="005352C4" w:rsidRPr="00D674E6" w14:paraId="5875DA4F" w14:textId="77777777" w:rsidTr="005352C4">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B485F6"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8405BC"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4 неделя</w:t>
            </w:r>
          </w:p>
        </w:tc>
        <w:tc>
          <w:tcPr>
            <w:tcW w:w="1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DCCF32"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Творческое воображение. Логика.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057918"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Упражнение «Волшебная мозаика»; «Разные сказки»; «На что похоже?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0375F1"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Развитие творческого</w:t>
            </w:r>
          </w:p>
          <w:p w14:paraId="2CD091CB"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воображения, умения логически строить свой рассказ.</w:t>
            </w:r>
          </w:p>
        </w:tc>
      </w:tr>
      <w:tr w:rsidR="005352C4" w:rsidRPr="00D674E6" w14:paraId="6E1C7DDA" w14:textId="77777777" w:rsidTr="005352C4">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44E011"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Декабрь</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54BE13"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1 неделя</w:t>
            </w:r>
          </w:p>
        </w:tc>
        <w:tc>
          <w:tcPr>
            <w:tcW w:w="1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0CA6D6"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Диагностика внимания.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69219B"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Диагностические методики «Найди и вычеркни»; «Запомни и расставь точки»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3B0430"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Определение уровня продуктивности, устойчивости и объема внимания</w:t>
            </w:r>
          </w:p>
        </w:tc>
      </w:tr>
      <w:tr w:rsidR="005352C4" w:rsidRPr="00D674E6" w14:paraId="088B8E66" w14:textId="77777777" w:rsidTr="005352C4">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14FAEC"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EB0AC5"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2 неделя</w:t>
            </w:r>
          </w:p>
        </w:tc>
        <w:tc>
          <w:tcPr>
            <w:tcW w:w="1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091C01"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Произвольное внимание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8436B2"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Урок – задание: «Найди два одинаковых предмета»; «Кто спрятался на картинке»; Найди правильную тень»; «Найди отличия».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330674"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Развитие произвольного внимания, усидчивости, сосредоточенности.</w:t>
            </w:r>
          </w:p>
        </w:tc>
      </w:tr>
      <w:tr w:rsidR="005352C4" w:rsidRPr="00D674E6" w14:paraId="07A46D08" w14:textId="77777777" w:rsidTr="005352C4">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E29500"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7B18CF"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3 неделя</w:t>
            </w:r>
          </w:p>
        </w:tc>
        <w:tc>
          <w:tcPr>
            <w:tcW w:w="1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73A81F"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Слуховое и активное внимание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058ED2"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 xml:space="preserve">Дидактические игры: «Кто за кем?»; </w:t>
            </w:r>
            <w:r w:rsidR="00356D31" w:rsidRPr="00D674E6">
              <w:rPr>
                <w:rFonts w:ascii="Times New Roman" w:eastAsia="Times New Roman" w:hAnsi="Times New Roman" w:cs="Times New Roman"/>
                <w:color w:val="000000"/>
                <w:sz w:val="24"/>
                <w:szCs w:val="24"/>
                <w:lang w:eastAsia="ru-RU"/>
              </w:rPr>
              <w:t>«Бабушка</w:t>
            </w:r>
            <w:r w:rsidRPr="00D674E6">
              <w:rPr>
                <w:rFonts w:ascii="Times New Roman" w:eastAsia="Times New Roman" w:hAnsi="Times New Roman" w:cs="Times New Roman"/>
                <w:color w:val="000000"/>
                <w:sz w:val="24"/>
                <w:szCs w:val="24"/>
                <w:lang w:eastAsia="ru-RU"/>
              </w:rPr>
              <w:t xml:space="preserve"> прислала 100 рублей»; «Волшебные звуки»; «Жук».</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44D4CC"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Развитие активного и слухового внимания, способность контролировать свою речь.</w:t>
            </w:r>
          </w:p>
        </w:tc>
      </w:tr>
      <w:tr w:rsidR="005352C4" w:rsidRPr="00D674E6" w14:paraId="12ED20F5" w14:textId="77777777" w:rsidTr="005352C4">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F773FE"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29B7EF"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4 неделя</w:t>
            </w:r>
          </w:p>
        </w:tc>
        <w:tc>
          <w:tcPr>
            <w:tcW w:w="1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820B71"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Диагностика памяти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FDA9B2"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 xml:space="preserve">Диагностические методики: «Запоминание 10 слов» (Лурия); </w:t>
            </w:r>
            <w:r w:rsidR="00356D31" w:rsidRPr="00D674E6">
              <w:rPr>
                <w:rFonts w:ascii="Times New Roman" w:eastAsia="Times New Roman" w:hAnsi="Times New Roman" w:cs="Times New Roman"/>
                <w:color w:val="000000"/>
                <w:sz w:val="24"/>
                <w:szCs w:val="24"/>
                <w:lang w:eastAsia="ru-RU"/>
              </w:rPr>
              <w:t>«10</w:t>
            </w:r>
            <w:r w:rsidRPr="00D674E6">
              <w:rPr>
                <w:rFonts w:ascii="Times New Roman" w:eastAsia="Times New Roman" w:hAnsi="Times New Roman" w:cs="Times New Roman"/>
                <w:color w:val="000000"/>
                <w:sz w:val="24"/>
                <w:szCs w:val="24"/>
                <w:lang w:eastAsia="ru-RU"/>
              </w:rPr>
              <w:t xml:space="preserve"> картинок».</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63DB9E"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Определение уровня развития слуховой и зрительной памяти.</w:t>
            </w:r>
          </w:p>
        </w:tc>
      </w:tr>
      <w:tr w:rsidR="005352C4" w:rsidRPr="00D674E6" w14:paraId="2220A01B" w14:textId="77777777" w:rsidTr="005352C4">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16017D"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Январь</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43F1E1"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3 неделя</w:t>
            </w:r>
          </w:p>
        </w:tc>
        <w:tc>
          <w:tcPr>
            <w:tcW w:w="1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A2F391"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Зрительная и механическая память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66EFAB"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Занятие по методикам: «Что пропало?»; «Вспомни и дорисуй пару»</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0565D7"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Развитие зрительной и опосредованной, механической памяти.</w:t>
            </w:r>
          </w:p>
        </w:tc>
      </w:tr>
      <w:tr w:rsidR="005352C4" w:rsidRPr="00D674E6" w14:paraId="5C8626A1" w14:textId="77777777" w:rsidTr="005352C4">
        <w:trPr>
          <w:trHeight w:val="310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AAEBB9"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21EFB9"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4 неделя</w:t>
            </w:r>
          </w:p>
        </w:tc>
        <w:tc>
          <w:tcPr>
            <w:tcW w:w="1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F66C0B"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Пространственная и слуховая память.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9BA1B0"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Дидактические игры: «Угадай, что изменилось?»; «Скорый поезд»; «Овощное рагу»; «Запомни</w:t>
            </w:r>
          </w:p>
          <w:p w14:paraId="75969F8C"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И раскрась»; «Перечисление предметов».</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73AA0F"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Развитие пространственной и слуховой памяти, внимания, наблюдательности.</w:t>
            </w:r>
          </w:p>
          <w:p w14:paraId="264FC004"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 </w:t>
            </w:r>
          </w:p>
        </w:tc>
      </w:tr>
      <w:tr w:rsidR="005352C4" w:rsidRPr="00D674E6" w14:paraId="56258A5B" w14:textId="77777777" w:rsidTr="005352C4">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84CBC7"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Февраль</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8A4A3C"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1 неделя</w:t>
            </w:r>
          </w:p>
        </w:tc>
        <w:tc>
          <w:tcPr>
            <w:tcW w:w="1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4EE1CD"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Диагностика мышления.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392EA4"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 xml:space="preserve">Диагностические методики: «Найди семью»; </w:t>
            </w:r>
            <w:r w:rsidR="00356D31" w:rsidRPr="00D674E6">
              <w:rPr>
                <w:rFonts w:ascii="Times New Roman" w:eastAsia="Times New Roman" w:hAnsi="Times New Roman" w:cs="Times New Roman"/>
                <w:color w:val="000000"/>
                <w:sz w:val="24"/>
                <w:szCs w:val="24"/>
                <w:lang w:eastAsia="ru-RU"/>
              </w:rPr>
              <w:t>«Рыбка</w:t>
            </w:r>
            <w:r w:rsidRPr="00D674E6">
              <w:rPr>
                <w:rFonts w:ascii="Times New Roman" w:eastAsia="Times New Roman" w:hAnsi="Times New Roman" w:cs="Times New Roman"/>
                <w:color w:val="000000"/>
                <w:sz w:val="24"/>
                <w:szCs w:val="24"/>
                <w:lang w:eastAsia="ru-RU"/>
              </w:rPr>
              <w:t>».</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BF3A1F"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 xml:space="preserve">Определение уровня развития наглядно – образного, логического мышления, умения анализировать, </w:t>
            </w:r>
            <w:r w:rsidRPr="00D674E6">
              <w:rPr>
                <w:rFonts w:ascii="Times New Roman" w:eastAsia="Times New Roman" w:hAnsi="Times New Roman" w:cs="Times New Roman"/>
                <w:color w:val="000000"/>
                <w:sz w:val="24"/>
                <w:szCs w:val="24"/>
                <w:lang w:eastAsia="ru-RU"/>
              </w:rPr>
              <w:lastRenderedPageBreak/>
              <w:t>классифицировать предметы.</w:t>
            </w:r>
          </w:p>
        </w:tc>
      </w:tr>
      <w:tr w:rsidR="005352C4" w:rsidRPr="00D674E6" w14:paraId="460D5B9C" w14:textId="77777777" w:rsidTr="005352C4">
        <w:trPr>
          <w:trHeight w:val="286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39AFC1"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187221"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2 неделя</w:t>
            </w:r>
          </w:p>
        </w:tc>
        <w:tc>
          <w:tcPr>
            <w:tcW w:w="1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DF2EF0"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Наглядно-образное мышление.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186395"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Занятие по</w:t>
            </w:r>
          </w:p>
          <w:p w14:paraId="68B14662"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 методикам:</w:t>
            </w:r>
          </w:p>
          <w:p w14:paraId="73E61615"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«Нелепицы»;</w:t>
            </w:r>
          </w:p>
          <w:p w14:paraId="5CEA26D4" w14:textId="77777777" w:rsidR="00D674E6" w:rsidRPr="00D674E6" w:rsidRDefault="00356D31"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«Найдем</w:t>
            </w:r>
            <w:r w:rsidR="00D674E6" w:rsidRPr="00D674E6">
              <w:rPr>
                <w:rFonts w:ascii="Times New Roman" w:eastAsia="Times New Roman" w:hAnsi="Times New Roman" w:cs="Times New Roman"/>
                <w:color w:val="000000"/>
                <w:sz w:val="24"/>
                <w:szCs w:val="24"/>
                <w:lang w:eastAsia="ru-RU"/>
              </w:rPr>
              <w:t xml:space="preserve"> пару»; «Попробуй, угадай»; «Что за чем?»</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E06EF4"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Развитие наглядно – образного мышления, логики, умение обобщать, анализировать и классифицировать, строить простейшие умозаключения.</w:t>
            </w:r>
          </w:p>
        </w:tc>
      </w:tr>
      <w:tr w:rsidR="005352C4" w:rsidRPr="00D674E6" w14:paraId="1B54247F" w14:textId="77777777" w:rsidTr="005352C4">
        <w:trPr>
          <w:trHeight w:val="222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8048C4"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74398F"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3 неделя</w:t>
            </w:r>
          </w:p>
        </w:tc>
        <w:tc>
          <w:tcPr>
            <w:tcW w:w="1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D0D8D3"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Логическое мышление.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1AE121"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Дидактические</w:t>
            </w:r>
          </w:p>
          <w:p w14:paraId="773B9DF4"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игры: «Ложка к тарелке»; «Назови одним словом»; «Верю-не верю»; «Ассоциации».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279A38"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Развитие логического мышления, внимания, аналитических способностей.</w:t>
            </w:r>
          </w:p>
        </w:tc>
      </w:tr>
      <w:tr w:rsidR="005352C4" w:rsidRPr="00D674E6" w14:paraId="73A94241" w14:textId="77777777" w:rsidTr="005352C4">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08E0ED"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A98DD6"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4 неделя</w:t>
            </w:r>
          </w:p>
        </w:tc>
        <w:tc>
          <w:tcPr>
            <w:tcW w:w="1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B304E4"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Диагностика речи.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CF5081"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Диагностические методики: «Словарная мобильность; «Составь рассказ».</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504F1D"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Определение уровня развития связной речи, словообразования,</w:t>
            </w:r>
          </w:p>
          <w:p w14:paraId="39F7D4BE"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звукового анализа слов.</w:t>
            </w:r>
          </w:p>
        </w:tc>
      </w:tr>
      <w:tr w:rsidR="005352C4" w:rsidRPr="00D674E6" w14:paraId="1A1780BA" w14:textId="77777777" w:rsidTr="005352C4">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5FB186"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Март</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2A2989"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1 неделя</w:t>
            </w:r>
          </w:p>
        </w:tc>
        <w:tc>
          <w:tcPr>
            <w:tcW w:w="1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884E07"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Воспитание звуковой культуры речи. Дифференциация звуков в-ф</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26338B"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Игры: «Ловим звук»; «Зима или лето?»; «Кому что дать?»; «Чистоговорки».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941C89"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добиваться различения звуков </w:t>
            </w:r>
            <w:r w:rsidRPr="00D674E6">
              <w:rPr>
                <w:rFonts w:ascii="Times New Roman" w:eastAsia="Times New Roman" w:hAnsi="Times New Roman" w:cs="Times New Roman"/>
                <w:i/>
                <w:iCs/>
                <w:color w:val="000000"/>
                <w:sz w:val="24"/>
                <w:szCs w:val="24"/>
                <w:lang w:eastAsia="ru-RU"/>
              </w:rPr>
              <w:t>в - ф</w:t>
            </w:r>
            <w:r w:rsidRPr="00D674E6">
              <w:rPr>
                <w:rFonts w:ascii="Times New Roman" w:eastAsia="Times New Roman" w:hAnsi="Times New Roman" w:cs="Times New Roman"/>
                <w:color w:val="000000"/>
                <w:sz w:val="24"/>
                <w:szCs w:val="24"/>
                <w:lang w:eastAsia="ru-RU"/>
              </w:rPr>
              <w:t>, умения правильно их произносить.</w:t>
            </w:r>
          </w:p>
        </w:tc>
      </w:tr>
      <w:tr w:rsidR="005352C4" w:rsidRPr="00D674E6" w14:paraId="3D776B1B" w14:textId="77777777" w:rsidTr="005352C4">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B20D18"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ACFF50"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2 неделя</w:t>
            </w:r>
          </w:p>
        </w:tc>
        <w:tc>
          <w:tcPr>
            <w:tcW w:w="1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CB7AFD"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Воспитание звуковой культуры речи. Дифференциация звуков с-ц.</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3A12AD"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Игры: «</w:t>
            </w:r>
            <w:r w:rsidR="00356D31" w:rsidRPr="00D674E6">
              <w:rPr>
                <w:rFonts w:ascii="Times New Roman" w:eastAsia="Times New Roman" w:hAnsi="Times New Roman" w:cs="Times New Roman"/>
                <w:color w:val="000000"/>
                <w:sz w:val="24"/>
                <w:szCs w:val="24"/>
                <w:lang w:eastAsia="ru-RU"/>
              </w:rPr>
              <w:t>Определи,</w:t>
            </w:r>
            <w:r w:rsidRPr="00D674E6">
              <w:rPr>
                <w:rFonts w:ascii="Times New Roman" w:eastAsia="Times New Roman" w:hAnsi="Times New Roman" w:cs="Times New Roman"/>
                <w:color w:val="000000"/>
                <w:sz w:val="24"/>
                <w:szCs w:val="24"/>
                <w:lang w:eastAsia="ru-RU"/>
              </w:rPr>
              <w:t xml:space="preserve"> что это?»; </w:t>
            </w:r>
            <w:r w:rsidR="00356D31" w:rsidRPr="00D674E6">
              <w:rPr>
                <w:rFonts w:ascii="Times New Roman" w:eastAsia="Times New Roman" w:hAnsi="Times New Roman" w:cs="Times New Roman"/>
                <w:color w:val="000000"/>
                <w:sz w:val="24"/>
                <w:szCs w:val="24"/>
                <w:lang w:eastAsia="ru-RU"/>
              </w:rPr>
              <w:t>«Отбери</w:t>
            </w:r>
            <w:r w:rsidRPr="00D674E6">
              <w:rPr>
                <w:rFonts w:ascii="Times New Roman" w:eastAsia="Times New Roman" w:hAnsi="Times New Roman" w:cs="Times New Roman"/>
                <w:color w:val="000000"/>
                <w:sz w:val="24"/>
                <w:szCs w:val="24"/>
                <w:lang w:eastAsia="ru-RU"/>
              </w:rPr>
              <w:t xml:space="preserve"> и правильно назови»; «Секрет»; «Чистоговорки»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EB5DBA"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Добиваться различения звуков с и ц, правильного изолированного их произнесения.</w:t>
            </w:r>
          </w:p>
        </w:tc>
      </w:tr>
      <w:tr w:rsidR="005352C4" w:rsidRPr="00D674E6" w14:paraId="1FADEAE6" w14:textId="77777777" w:rsidTr="005352C4">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54D00A"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BDE953"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3 неделя</w:t>
            </w:r>
          </w:p>
        </w:tc>
        <w:tc>
          <w:tcPr>
            <w:tcW w:w="1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ACD8E3"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Воспитание звуковой культуры речи. Дифференциация звуков л-ль.</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095E18"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 xml:space="preserve">Игры: </w:t>
            </w:r>
            <w:r w:rsidR="00356D31" w:rsidRPr="00D674E6">
              <w:rPr>
                <w:rFonts w:ascii="Times New Roman" w:eastAsia="Times New Roman" w:hAnsi="Times New Roman" w:cs="Times New Roman"/>
                <w:color w:val="000000"/>
                <w:sz w:val="24"/>
                <w:szCs w:val="24"/>
                <w:lang w:eastAsia="ru-RU"/>
              </w:rPr>
              <w:t>«Ляна</w:t>
            </w:r>
            <w:r w:rsidRPr="00D674E6">
              <w:rPr>
                <w:rFonts w:ascii="Times New Roman" w:eastAsia="Times New Roman" w:hAnsi="Times New Roman" w:cs="Times New Roman"/>
                <w:color w:val="000000"/>
                <w:sz w:val="24"/>
                <w:szCs w:val="24"/>
                <w:lang w:eastAsia="ru-RU"/>
              </w:rPr>
              <w:t xml:space="preserve"> и Лана»; </w:t>
            </w:r>
            <w:r w:rsidR="00356D31" w:rsidRPr="00D674E6">
              <w:rPr>
                <w:rFonts w:ascii="Times New Roman" w:eastAsia="Times New Roman" w:hAnsi="Times New Roman" w:cs="Times New Roman"/>
                <w:color w:val="000000"/>
                <w:sz w:val="24"/>
                <w:szCs w:val="24"/>
                <w:lang w:eastAsia="ru-RU"/>
              </w:rPr>
              <w:t>«Угадай</w:t>
            </w:r>
            <w:r w:rsidRPr="00D674E6">
              <w:rPr>
                <w:rFonts w:ascii="Times New Roman" w:eastAsia="Times New Roman" w:hAnsi="Times New Roman" w:cs="Times New Roman"/>
                <w:color w:val="000000"/>
                <w:sz w:val="24"/>
                <w:szCs w:val="24"/>
                <w:lang w:eastAsia="ru-RU"/>
              </w:rPr>
              <w:t>, чьи это картинки»; «Испорченный телефон»; «Чистоговорки».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6BB28F"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Добиваться различения твердых и мягких согласных (звуков </w:t>
            </w:r>
            <w:r w:rsidRPr="00D674E6">
              <w:rPr>
                <w:rFonts w:ascii="Times New Roman" w:eastAsia="Times New Roman" w:hAnsi="Times New Roman" w:cs="Times New Roman"/>
                <w:i/>
                <w:iCs/>
                <w:color w:val="000000"/>
                <w:sz w:val="24"/>
                <w:szCs w:val="24"/>
                <w:lang w:eastAsia="ru-RU"/>
              </w:rPr>
              <w:t>л и ль)</w:t>
            </w:r>
            <w:r w:rsidRPr="00D674E6">
              <w:rPr>
                <w:rFonts w:ascii="Times New Roman" w:eastAsia="Times New Roman" w:hAnsi="Times New Roman" w:cs="Times New Roman"/>
                <w:color w:val="000000"/>
                <w:sz w:val="24"/>
                <w:szCs w:val="24"/>
                <w:lang w:eastAsia="ru-RU"/>
              </w:rPr>
              <w:t> и умения правильно произносить эти звуки.</w:t>
            </w:r>
          </w:p>
        </w:tc>
      </w:tr>
      <w:tr w:rsidR="005352C4" w:rsidRPr="00D674E6" w14:paraId="760D06F6" w14:textId="77777777" w:rsidTr="005352C4">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192FF3"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517889"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4 неделя</w:t>
            </w:r>
          </w:p>
        </w:tc>
        <w:tc>
          <w:tcPr>
            <w:tcW w:w="1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89F1F7"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Формирование грамматического строя речи.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147489"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shd w:val="clear" w:color="auto" w:fill="FFFFFF"/>
                <w:lang w:eastAsia="ru-RU"/>
              </w:rPr>
              <w:t>Игровое упражнение «Кто больше увидит и назовёт»;</w:t>
            </w:r>
            <w:r w:rsidRPr="00D674E6">
              <w:rPr>
                <w:rFonts w:ascii="Times New Roman" w:eastAsia="Times New Roman" w:hAnsi="Times New Roman" w:cs="Times New Roman"/>
                <w:color w:val="000000"/>
                <w:sz w:val="24"/>
                <w:szCs w:val="24"/>
                <w:lang w:eastAsia="ru-RU"/>
              </w:rPr>
              <w:t> </w:t>
            </w:r>
            <w:r w:rsidRPr="00D674E6">
              <w:rPr>
                <w:rFonts w:ascii="Times New Roman" w:eastAsia="Times New Roman" w:hAnsi="Times New Roman" w:cs="Times New Roman"/>
                <w:color w:val="000000"/>
                <w:sz w:val="24"/>
                <w:szCs w:val="24"/>
                <w:shd w:val="clear" w:color="auto" w:fill="FFFFFF"/>
                <w:lang w:eastAsia="ru-RU"/>
              </w:rPr>
              <w:t>Игра «Дерево родственных слов»; «Чего не стало?»; «Докончи предложение».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C78382"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 xml:space="preserve">Учить детей согласовывать слова в роде, числе, падеже; составлять предложения; образовывать слова в </w:t>
            </w:r>
            <w:r w:rsidRPr="00D674E6">
              <w:rPr>
                <w:rFonts w:ascii="Times New Roman" w:eastAsia="Times New Roman" w:hAnsi="Times New Roman" w:cs="Times New Roman"/>
                <w:color w:val="000000"/>
                <w:sz w:val="24"/>
                <w:szCs w:val="24"/>
                <w:lang w:eastAsia="ru-RU"/>
              </w:rPr>
              <w:lastRenderedPageBreak/>
              <w:t>единственном и множественном числе.</w:t>
            </w:r>
          </w:p>
        </w:tc>
      </w:tr>
      <w:tr w:rsidR="005352C4" w:rsidRPr="00D674E6" w14:paraId="188C0ABE" w14:textId="77777777" w:rsidTr="005352C4">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D10B91"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lastRenderedPageBreak/>
              <w:t>Апрель</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B5B1CA"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1 неделя</w:t>
            </w:r>
          </w:p>
        </w:tc>
        <w:tc>
          <w:tcPr>
            <w:tcW w:w="1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724C74"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Обогащение словарного запаса.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EBCF37"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Игра «Слово за слово»; Игровое упражнение «Найди точное слово»; Игра «Чудесный мешочек»; Игра «Скажи по-другому».</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7938FC"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Расширение предметного словаря, обогащение словарного запаса.</w:t>
            </w:r>
          </w:p>
        </w:tc>
      </w:tr>
      <w:tr w:rsidR="005352C4" w:rsidRPr="00D674E6" w14:paraId="2F675AF0" w14:textId="77777777" w:rsidTr="005352C4">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84E3C7"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233172"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2 неделя</w:t>
            </w:r>
          </w:p>
        </w:tc>
        <w:tc>
          <w:tcPr>
            <w:tcW w:w="1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2CA853"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Развитие связной речи.</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423DB1"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Игра «Чего не хватает Мише, чтобы пойти на прогулку?»; «Кузовок»; </w:t>
            </w:r>
            <w:r w:rsidRPr="00D674E6">
              <w:rPr>
                <w:rFonts w:ascii="Times New Roman" w:eastAsia="Times New Roman" w:hAnsi="Times New Roman" w:cs="Times New Roman"/>
                <w:color w:val="000000"/>
                <w:sz w:val="24"/>
                <w:szCs w:val="24"/>
                <w:shd w:val="clear" w:color="auto" w:fill="FFFFFF"/>
                <w:lang w:eastAsia="ru-RU"/>
              </w:rPr>
              <w:t>«Где начало рассказа?»; "Придумай сказку"</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4551FE"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Учить передавать правильную логическую последовательность рассказа; </w:t>
            </w:r>
            <w:r w:rsidRPr="00D674E6">
              <w:rPr>
                <w:rFonts w:ascii="Times New Roman" w:eastAsia="Times New Roman" w:hAnsi="Times New Roman" w:cs="Times New Roman"/>
                <w:color w:val="000000"/>
                <w:sz w:val="24"/>
                <w:szCs w:val="24"/>
                <w:shd w:val="clear" w:color="auto" w:fill="FFFFFF"/>
                <w:lang w:eastAsia="ru-RU"/>
              </w:rPr>
              <w:t>устанавливать правильную</w:t>
            </w:r>
            <w:r w:rsidRPr="00D674E6">
              <w:rPr>
                <w:rFonts w:ascii="Times New Roman" w:eastAsia="Times New Roman" w:hAnsi="Times New Roman" w:cs="Times New Roman"/>
                <w:color w:val="333333"/>
                <w:sz w:val="24"/>
                <w:szCs w:val="24"/>
                <w:shd w:val="clear" w:color="auto" w:fill="FFFFFF"/>
                <w:lang w:eastAsia="ru-RU"/>
              </w:rPr>
              <w:t> последовательность действия</w:t>
            </w:r>
            <w:r w:rsidRPr="00D674E6">
              <w:rPr>
                <w:rFonts w:ascii="Times New Roman" w:eastAsia="Times New Roman" w:hAnsi="Times New Roman" w:cs="Times New Roman"/>
                <w:color w:val="000000"/>
                <w:sz w:val="24"/>
                <w:szCs w:val="24"/>
                <w:lang w:eastAsia="ru-RU"/>
              </w:rPr>
              <w:t>; описывать предметы и события.</w:t>
            </w:r>
          </w:p>
        </w:tc>
      </w:tr>
      <w:tr w:rsidR="005352C4" w:rsidRPr="00D674E6" w14:paraId="6C035EA3" w14:textId="77777777" w:rsidTr="005352C4">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186A14"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AA4047"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3 неделя</w:t>
            </w:r>
          </w:p>
        </w:tc>
        <w:tc>
          <w:tcPr>
            <w:tcW w:w="16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70DAC8"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Развитие мелкой моторики рук</w:t>
            </w:r>
          </w:p>
        </w:tc>
        <w:tc>
          <w:tcPr>
            <w:tcW w:w="283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85EF37"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«Пальчиковая гимнастика»; «Игры с крупой»; «Фигурки из палочек».</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36F28A"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Выработка гибкости и точности движений рук, развитие глазомера.</w:t>
            </w:r>
          </w:p>
        </w:tc>
      </w:tr>
      <w:tr w:rsidR="005352C4" w:rsidRPr="00D674E6" w14:paraId="78C6855C" w14:textId="77777777" w:rsidTr="005352C4">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52907E"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7E2695"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4 неделя</w:t>
            </w:r>
          </w:p>
        </w:tc>
        <w:tc>
          <w:tcPr>
            <w:tcW w:w="16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9B2926"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p>
        </w:tc>
        <w:tc>
          <w:tcPr>
            <w:tcW w:w="28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867CEF"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p>
        </w:tc>
        <w:tc>
          <w:tcPr>
            <w:tcW w:w="26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73A67B"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p>
        </w:tc>
      </w:tr>
      <w:tr w:rsidR="005352C4" w:rsidRPr="00D674E6" w14:paraId="3D7FDF88" w14:textId="77777777" w:rsidTr="005352C4">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F721F7"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Май</w:t>
            </w: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DEF134"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1 неделя</w:t>
            </w:r>
          </w:p>
        </w:tc>
        <w:tc>
          <w:tcPr>
            <w:tcW w:w="1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D7FDBB"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Графические упражнения.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2DBE5C"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Штриховка и дорисовка.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EC9795"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Развитие мелкой моторики и координации движений руки.</w:t>
            </w:r>
          </w:p>
        </w:tc>
      </w:tr>
      <w:tr w:rsidR="005352C4" w:rsidRPr="00D674E6" w14:paraId="0BEB9CD0" w14:textId="77777777" w:rsidTr="005352C4">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AF4B48"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E7F20D"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2 неделя</w:t>
            </w:r>
          </w:p>
        </w:tc>
        <w:tc>
          <w:tcPr>
            <w:tcW w:w="1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3DE850"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062E2F"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Обведи по точкам.</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26BB47"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Развитие мелкой моторики и координации движений руки.</w:t>
            </w:r>
          </w:p>
        </w:tc>
      </w:tr>
      <w:tr w:rsidR="005352C4" w:rsidRPr="00D674E6" w14:paraId="3C4EEA8F" w14:textId="77777777" w:rsidTr="005352C4">
        <w:trPr>
          <w:trHeight w:val="1020"/>
        </w:trPr>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EBA184"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A02982"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3 неделя</w:t>
            </w:r>
          </w:p>
        </w:tc>
        <w:tc>
          <w:tcPr>
            <w:tcW w:w="1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6530ED"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12BFA0"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Палочки и</w:t>
            </w:r>
          </w:p>
          <w:p w14:paraId="284E3A90"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 крючочки.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296D31"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Процесс овладения письмом.</w:t>
            </w:r>
          </w:p>
        </w:tc>
      </w:tr>
      <w:tr w:rsidR="005352C4" w:rsidRPr="00D674E6" w14:paraId="5BE5D40F" w14:textId="77777777" w:rsidTr="005352C4">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895028"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p>
        </w:tc>
        <w:tc>
          <w:tcPr>
            <w:tcW w:w="1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D4F110"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4 неделя</w:t>
            </w:r>
          </w:p>
        </w:tc>
        <w:tc>
          <w:tcPr>
            <w:tcW w:w="16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30C72F"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561DC8"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Графический диктант.</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C154F9" w14:textId="77777777" w:rsidR="00D674E6" w:rsidRPr="00D674E6" w:rsidRDefault="00D674E6" w:rsidP="005352C4">
            <w:pPr>
              <w:spacing w:after="0" w:line="240" w:lineRule="auto"/>
              <w:contextualSpacing/>
              <w:rPr>
                <w:rFonts w:ascii="Times New Roman" w:eastAsia="Times New Roman" w:hAnsi="Times New Roman" w:cs="Times New Roman"/>
                <w:color w:val="000000"/>
                <w:sz w:val="24"/>
                <w:szCs w:val="24"/>
                <w:lang w:eastAsia="ru-RU"/>
              </w:rPr>
            </w:pPr>
            <w:r w:rsidRPr="00D674E6">
              <w:rPr>
                <w:rFonts w:ascii="Times New Roman" w:eastAsia="Times New Roman" w:hAnsi="Times New Roman" w:cs="Times New Roman"/>
                <w:color w:val="000000"/>
                <w:sz w:val="24"/>
                <w:szCs w:val="24"/>
                <w:lang w:eastAsia="ru-RU"/>
              </w:rPr>
              <w:t>Развитие мелкой моторики и координации движений руки, </w:t>
            </w:r>
            <w:r w:rsidRPr="00D674E6">
              <w:rPr>
                <w:rFonts w:ascii="Times New Roman" w:eastAsia="Times New Roman" w:hAnsi="Times New Roman" w:cs="Times New Roman"/>
                <w:color w:val="000000"/>
                <w:sz w:val="24"/>
                <w:szCs w:val="24"/>
                <w:shd w:val="clear" w:color="auto" w:fill="FFFFFF"/>
                <w:lang w:eastAsia="ru-RU"/>
              </w:rPr>
              <w:t>зрительного восприятия и внимания.</w:t>
            </w:r>
          </w:p>
        </w:tc>
      </w:tr>
    </w:tbl>
    <w:p w14:paraId="1B052A1B" w14:textId="77777777" w:rsidR="005352C4" w:rsidRDefault="005352C4" w:rsidP="00D674E6">
      <w:pPr>
        <w:shd w:val="clear" w:color="auto" w:fill="FFFFFF"/>
        <w:spacing w:after="0" w:line="360" w:lineRule="auto"/>
        <w:contextualSpacing/>
        <w:jc w:val="center"/>
        <w:rPr>
          <w:rFonts w:ascii="Times New Roman" w:eastAsia="Times New Roman" w:hAnsi="Times New Roman" w:cs="Times New Roman"/>
          <w:b/>
          <w:bCs/>
          <w:color w:val="000000"/>
          <w:sz w:val="24"/>
          <w:szCs w:val="24"/>
          <w:lang w:eastAsia="ru-RU"/>
        </w:rPr>
      </w:pPr>
    </w:p>
    <w:p w14:paraId="302CFB71" w14:textId="77777777" w:rsidR="005352C4" w:rsidRPr="005352C4" w:rsidRDefault="005352C4" w:rsidP="005352C4">
      <w:pPr>
        <w:pStyle w:val="a3"/>
        <w:shd w:val="clear" w:color="auto" w:fill="FFFFFF"/>
        <w:spacing w:after="0" w:line="360" w:lineRule="auto"/>
        <w:ind w:left="1080"/>
        <w:rPr>
          <w:rFonts w:ascii="Times New Roman" w:eastAsia="Times New Roman" w:hAnsi="Times New Roman" w:cs="Times New Roman"/>
          <w:color w:val="000000"/>
          <w:sz w:val="24"/>
          <w:szCs w:val="24"/>
          <w:lang w:eastAsia="ru-RU"/>
        </w:rPr>
      </w:pPr>
    </w:p>
    <w:p w14:paraId="48B6E947" w14:textId="77777777" w:rsidR="005352C4" w:rsidRDefault="005352C4" w:rsidP="005352C4">
      <w:pPr>
        <w:pStyle w:val="a3"/>
        <w:shd w:val="clear" w:color="auto" w:fill="FFFFFF"/>
        <w:spacing w:after="0" w:line="360" w:lineRule="auto"/>
        <w:ind w:left="1080"/>
        <w:rPr>
          <w:rFonts w:ascii="Times New Roman" w:eastAsia="Times New Roman" w:hAnsi="Times New Roman" w:cs="Times New Roman"/>
          <w:color w:val="000000"/>
          <w:sz w:val="24"/>
          <w:szCs w:val="24"/>
          <w:lang w:eastAsia="ru-RU"/>
        </w:rPr>
      </w:pPr>
    </w:p>
    <w:p w14:paraId="2C2030B8" w14:textId="77777777" w:rsidR="00356D31" w:rsidRDefault="00356D31" w:rsidP="005352C4">
      <w:pPr>
        <w:pStyle w:val="a3"/>
        <w:shd w:val="clear" w:color="auto" w:fill="FFFFFF"/>
        <w:spacing w:after="0" w:line="360" w:lineRule="auto"/>
        <w:ind w:left="1080"/>
        <w:rPr>
          <w:rFonts w:ascii="Times New Roman" w:eastAsia="Times New Roman" w:hAnsi="Times New Roman" w:cs="Times New Roman"/>
          <w:color w:val="000000"/>
          <w:sz w:val="24"/>
          <w:szCs w:val="24"/>
          <w:lang w:eastAsia="ru-RU"/>
        </w:rPr>
      </w:pPr>
    </w:p>
    <w:p w14:paraId="69F9DA35" w14:textId="77777777" w:rsidR="00356D31" w:rsidRDefault="00356D31" w:rsidP="005352C4">
      <w:pPr>
        <w:pStyle w:val="a3"/>
        <w:shd w:val="clear" w:color="auto" w:fill="FFFFFF"/>
        <w:spacing w:after="0" w:line="360" w:lineRule="auto"/>
        <w:ind w:left="1080"/>
        <w:rPr>
          <w:rFonts w:ascii="Times New Roman" w:eastAsia="Times New Roman" w:hAnsi="Times New Roman" w:cs="Times New Roman"/>
          <w:color w:val="000000"/>
          <w:sz w:val="24"/>
          <w:szCs w:val="24"/>
          <w:lang w:eastAsia="ru-RU"/>
        </w:rPr>
      </w:pPr>
    </w:p>
    <w:p w14:paraId="31351B84" w14:textId="77777777" w:rsidR="00356D31" w:rsidRDefault="00356D31" w:rsidP="005352C4">
      <w:pPr>
        <w:pStyle w:val="a3"/>
        <w:shd w:val="clear" w:color="auto" w:fill="FFFFFF"/>
        <w:spacing w:after="0" w:line="360" w:lineRule="auto"/>
        <w:ind w:left="1080"/>
        <w:rPr>
          <w:rFonts w:ascii="Times New Roman" w:eastAsia="Times New Roman" w:hAnsi="Times New Roman" w:cs="Times New Roman"/>
          <w:color w:val="000000"/>
          <w:sz w:val="24"/>
          <w:szCs w:val="24"/>
          <w:lang w:eastAsia="ru-RU"/>
        </w:rPr>
      </w:pPr>
    </w:p>
    <w:p w14:paraId="5D6D5EE2" w14:textId="77777777" w:rsidR="00356D31" w:rsidRPr="005352C4" w:rsidRDefault="00356D31" w:rsidP="005352C4">
      <w:pPr>
        <w:pStyle w:val="a3"/>
        <w:shd w:val="clear" w:color="auto" w:fill="FFFFFF"/>
        <w:spacing w:after="0" w:line="360" w:lineRule="auto"/>
        <w:ind w:left="1080"/>
        <w:rPr>
          <w:rFonts w:ascii="Times New Roman" w:eastAsia="Times New Roman" w:hAnsi="Times New Roman" w:cs="Times New Roman"/>
          <w:color w:val="000000"/>
          <w:sz w:val="24"/>
          <w:szCs w:val="24"/>
          <w:lang w:eastAsia="ru-RU"/>
        </w:rPr>
      </w:pPr>
    </w:p>
    <w:p w14:paraId="47DDEC54" w14:textId="77777777" w:rsidR="005352C4" w:rsidRPr="005352C4" w:rsidRDefault="005352C4" w:rsidP="005352C4">
      <w:pPr>
        <w:pStyle w:val="a3"/>
        <w:shd w:val="clear" w:color="auto" w:fill="FFFFFF"/>
        <w:spacing w:after="0" w:line="360" w:lineRule="auto"/>
        <w:ind w:left="1080"/>
        <w:rPr>
          <w:rFonts w:ascii="Times New Roman" w:eastAsia="Times New Roman" w:hAnsi="Times New Roman" w:cs="Times New Roman"/>
          <w:color w:val="000000"/>
          <w:sz w:val="24"/>
          <w:szCs w:val="24"/>
          <w:lang w:eastAsia="ru-RU"/>
        </w:rPr>
      </w:pPr>
    </w:p>
    <w:p w14:paraId="27C01F65" w14:textId="77777777" w:rsidR="005352C4" w:rsidRPr="005352C4" w:rsidRDefault="005352C4" w:rsidP="005352C4">
      <w:pPr>
        <w:pStyle w:val="a3"/>
        <w:shd w:val="clear" w:color="auto" w:fill="FFFFFF"/>
        <w:spacing w:after="0" w:line="360" w:lineRule="auto"/>
        <w:ind w:left="1080"/>
        <w:rPr>
          <w:rFonts w:ascii="Times New Roman" w:eastAsia="Times New Roman" w:hAnsi="Times New Roman" w:cs="Times New Roman"/>
          <w:color w:val="000000"/>
          <w:sz w:val="24"/>
          <w:szCs w:val="24"/>
          <w:lang w:eastAsia="ru-RU"/>
        </w:rPr>
      </w:pPr>
    </w:p>
    <w:p w14:paraId="1081271B" w14:textId="77777777" w:rsidR="00D674E6" w:rsidRPr="005352C4" w:rsidRDefault="00D674E6" w:rsidP="005352C4">
      <w:pPr>
        <w:pStyle w:val="a3"/>
        <w:numPr>
          <w:ilvl w:val="0"/>
          <w:numId w:val="23"/>
        </w:num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5352C4">
        <w:rPr>
          <w:rFonts w:ascii="Times New Roman" w:eastAsia="Times New Roman" w:hAnsi="Times New Roman" w:cs="Times New Roman"/>
          <w:b/>
          <w:bCs/>
          <w:color w:val="000000"/>
          <w:sz w:val="24"/>
          <w:szCs w:val="24"/>
          <w:lang w:eastAsia="ru-RU"/>
        </w:rPr>
        <w:lastRenderedPageBreak/>
        <w:t xml:space="preserve">Список </w:t>
      </w:r>
      <w:r w:rsidR="005352C4" w:rsidRPr="005352C4">
        <w:rPr>
          <w:rFonts w:ascii="Times New Roman" w:eastAsia="Times New Roman" w:hAnsi="Times New Roman" w:cs="Times New Roman"/>
          <w:b/>
          <w:bCs/>
          <w:color w:val="000000"/>
          <w:sz w:val="24"/>
          <w:szCs w:val="24"/>
          <w:lang w:eastAsia="ru-RU"/>
        </w:rPr>
        <w:t xml:space="preserve">использованной </w:t>
      </w:r>
      <w:r w:rsidRPr="005352C4">
        <w:rPr>
          <w:rFonts w:ascii="Times New Roman" w:eastAsia="Times New Roman" w:hAnsi="Times New Roman" w:cs="Times New Roman"/>
          <w:b/>
          <w:bCs/>
          <w:color w:val="000000"/>
          <w:sz w:val="24"/>
          <w:szCs w:val="24"/>
          <w:lang w:eastAsia="ru-RU"/>
        </w:rPr>
        <w:t>литературы</w:t>
      </w:r>
    </w:p>
    <w:p w14:paraId="45C6003D" w14:textId="77777777" w:rsidR="00D674E6" w:rsidRPr="00D674E6" w:rsidRDefault="005352C4" w:rsidP="00D674E6">
      <w:pPr>
        <w:numPr>
          <w:ilvl w:val="0"/>
          <w:numId w:val="22"/>
        </w:numPr>
        <w:shd w:val="clear" w:color="auto" w:fill="FFFFFF"/>
        <w:spacing w:before="100" w:beforeAutospacing="1" w:after="100" w:afterAutospacing="1" w:line="360" w:lineRule="auto"/>
        <w:ind w:left="90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674E6" w:rsidRPr="00D674E6">
        <w:rPr>
          <w:rFonts w:ascii="Times New Roman" w:eastAsia="Times New Roman" w:hAnsi="Times New Roman" w:cs="Times New Roman"/>
          <w:color w:val="000000"/>
          <w:sz w:val="24"/>
          <w:szCs w:val="24"/>
          <w:lang w:eastAsia="ru-RU"/>
        </w:rPr>
        <w:t xml:space="preserve">Дошкольное обучение и воспитание глазами психолога. // Психологическая </w:t>
      </w:r>
      <w:r w:rsidR="00356D31" w:rsidRPr="00D674E6">
        <w:rPr>
          <w:rFonts w:ascii="Times New Roman" w:eastAsia="Times New Roman" w:hAnsi="Times New Roman" w:cs="Times New Roman"/>
          <w:color w:val="000000"/>
          <w:sz w:val="24"/>
          <w:szCs w:val="24"/>
          <w:lang w:eastAsia="ru-RU"/>
        </w:rPr>
        <w:t>наука и</w:t>
      </w:r>
      <w:r w:rsidR="00D674E6" w:rsidRPr="00D674E6">
        <w:rPr>
          <w:rFonts w:ascii="Times New Roman" w:eastAsia="Times New Roman" w:hAnsi="Times New Roman" w:cs="Times New Roman"/>
          <w:color w:val="000000"/>
          <w:sz w:val="24"/>
          <w:szCs w:val="24"/>
          <w:lang w:eastAsia="ru-RU"/>
        </w:rPr>
        <w:t xml:space="preserve"> образование, №2, 2005 г.</w:t>
      </w:r>
    </w:p>
    <w:p w14:paraId="5803FE4C" w14:textId="77777777" w:rsidR="00D674E6" w:rsidRPr="00D674E6" w:rsidRDefault="005352C4" w:rsidP="00D674E6">
      <w:pPr>
        <w:numPr>
          <w:ilvl w:val="0"/>
          <w:numId w:val="22"/>
        </w:numPr>
        <w:shd w:val="clear" w:color="auto" w:fill="FFFFFF"/>
        <w:spacing w:before="100" w:beforeAutospacing="1" w:after="100" w:afterAutospacing="1" w:line="360" w:lineRule="auto"/>
        <w:ind w:left="90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674E6" w:rsidRPr="00D674E6">
        <w:rPr>
          <w:rFonts w:ascii="Times New Roman" w:eastAsia="Times New Roman" w:hAnsi="Times New Roman" w:cs="Times New Roman"/>
          <w:color w:val="000000"/>
          <w:sz w:val="24"/>
          <w:szCs w:val="24"/>
          <w:lang w:eastAsia="ru-RU"/>
        </w:rPr>
        <w:t>Дубровина И.В. «Руководство практического психолога. Готовность к школе: развивающая программа». – М.: 1995 г.</w:t>
      </w:r>
    </w:p>
    <w:p w14:paraId="2C3F9728" w14:textId="77777777" w:rsidR="00D674E6" w:rsidRPr="00D674E6" w:rsidRDefault="005352C4" w:rsidP="00D674E6">
      <w:pPr>
        <w:numPr>
          <w:ilvl w:val="0"/>
          <w:numId w:val="22"/>
        </w:numPr>
        <w:shd w:val="clear" w:color="auto" w:fill="FFFFFF"/>
        <w:spacing w:before="100" w:beforeAutospacing="1" w:after="100" w:afterAutospacing="1" w:line="360" w:lineRule="auto"/>
        <w:ind w:left="90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674E6" w:rsidRPr="00D674E6">
        <w:rPr>
          <w:rFonts w:ascii="Times New Roman" w:eastAsia="Times New Roman" w:hAnsi="Times New Roman" w:cs="Times New Roman"/>
          <w:color w:val="000000"/>
          <w:sz w:val="24"/>
          <w:szCs w:val="24"/>
          <w:lang w:eastAsia="ru-RU"/>
        </w:rPr>
        <w:t>Рогов Е.И. Настольная книга практического психолога в образовании. М.: 1995 г.</w:t>
      </w:r>
    </w:p>
    <w:p w14:paraId="1E96A270" w14:textId="77777777" w:rsidR="00D674E6" w:rsidRPr="00D674E6" w:rsidRDefault="005352C4" w:rsidP="00D674E6">
      <w:pPr>
        <w:numPr>
          <w:ilvl w:val="0"/>
          <w:numId w:val="22"/>
        </w:numPr>
        <w:shd w:val="clear" w:color="auto" w:fill="FFFFFF"/>
        <w:spacing w:before="100" w:beforeAutospacing="1" w:after="100" w:afterAutospacing="1" w:line="360" w:lineRule="auto"/>
        <w:ind w:left="90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674E6" w:rsidRPr="00D674E6">
        <w:rPr>
          <w:rFonts w:ascii="Times New Roman" w:eastAsia="Times New Roman" w:hAnsi="Times New Roman" w:cs="Times New Roman"/>
          <w:color w:val="000000"/>
          <w:sz w:val="24"/>
          <w:szCs w:val="24"/>
          <w:lang w:eastAsia="ru-RU"/>
        </w:rPr>
        <w:t>Савина Л.П. Пальчиковая гимнастика для развития речи дошкольников: - М.: ООО «Изд-во АСТ», 2004. – 44 с.</w:t>
      </w:r>
    </w:p>
    <w:p w14:paraId="13E2726A" w14:textId="77777777" w:rsidR="00D674E6" w:rsidRPr="00D674E6" w:rsidRDefault="005352C4" w:rsidP="00D674E6">
      <w:pPr>
        <w:numPr>
          <w:ilvl w:val="0"/>
          <w:numId w:val="22"/>
        </w:numPr>
        <w:shd w:val="clear" w:color="auto" w:fill="FFFFFF"/>
        <w:spacing w:before="100" w:beforeAutospacing="1" w:after="100" w:afterAutospacing="1" w:line="360" w:lineRule="auto"/>
        <w:ind w:left="900"/>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674E6" w:rsidRPr="00D674E6">
        <w:rPr>
          <w:rFonts w:ascii="Times New Roman" w:eastAsia="Times New Roman" w:hAnsi="Times New Roman" w:cs="Times New Roman"/>
          <w:color w:val="000000"/>
          <w:sz w:val="24"/>
          <w:szCs w:val="24"/>
          <w:lang w:eastAsia="ru-RU"/>
        </w:rPr>
        <w:t>Энциклопедия развивалок: - М: Эксмо, 2011. – 240 с.</w:t>
      </w:r>
    </w:p>
    <w:p w14:paraId="714C0A2C" w14:textId="77777777" w:rsidR="00D674E6" w:rsidRPr="00D674E6" w:rsidRDefault="00D674E6" w:rsidP="00D674E6">
      <w:pPr>
        <w:spacing w:line="360" w:lineRule="auto"/>
        <w:contextualSpacing/>
        <w:rPr>
          <w:rFonts w:ascii="Times New Roman" w:hAnsi="Times New Roman" w:cs="Times New Roman"/>
          <w:sz w:val="24"/>
          <w:szCs w:val="24"/>
        </w:rPr>
      </w:pPr>
    </w:p>
    <w:sectPr w:rsidR="00D674E6" w:rsidRPr="00D674E6" w:rsidSect="00D674E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324B"/>
    <w:multiLevelType w:val="multilevel"/>
    <w:tmpl w:val="50FAD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270AC"/>
    <w:multiLevelType w:val="multilevel"/>
    <w:tmpl w:val="6902C9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50ADE"/>
    <w:multiLevelType w:val="multilevel"/>
    <w:tmpl w:val="31F4DC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C36CEB"/>
    <w:multiLevelType w:val="hybridMultilevel"/>
    <w:tmpl w:val="71122F76"/>
    <w:lvl w:ilvl="0" w:tplc="D0E0976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813BC0"/>
    <w:multiLevelType w:val="multilevel"/>
    <w:tmpl w:val="D1647E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710D16"/>
    <w:multiLevelType w:val="multilevel"/>
    <w:tmpl w:val="6CEAA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875B40"/>
    <w:multiLevelType w:val="hybridMultilevel"/>
    <w:tmpl w:val="D734932A"/>
    <w:lvl w:ilvl="0" w:tplc="04E877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9765F1"/>
    <w:multiLevelType w:val="multilevel"/>
    <w:tmpl w:val="28CEDD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763FF9"/>
    <w:multiLevelType w:val="hybridMultilevel"/>
    <w:tmpl w:val="E304D1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A431123"/>
    <w:multiLevelType w:val="hybridMultilevel"/>
    <w:tmpl w:val="1D2C94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476C95"/>
    <w:multiLevelType w:val="multilevel"/>
    <w:tmpl w:val="9CAC0C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893F60"/>
    <w:multiLevelType w:val="multilevel"/>
    <w:tmpl w:val="EE281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8A5045"/>
    <w:multiLevelType w:val="multilevel"/>
    <w:tmpl w:val="3BE6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064ABC"/>
    <w:multiLevelType w:val="hybridMultilevel"/>
    <w:tmpl w:val="A2AE91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FD501F"/>
    <w:multiLevelType w:val="multilevel"/>
    <w:tmpl w:val="F970F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1D02C2"/>
    <w:multiLevelType w:val="multilevel"/>
    <w:tmpl w:val="F69A3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A7566C"/>
    <w:multiLevelType w:val="multilevel"/>
    <w:tmpl w:val="4F8E7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AD2A65"/>
    <w:multiLevelType w:val="hybridMultilevel"/>
    <w:tmpl w:val="3CD2C224"/>
    <w:lvl w:ilvl="0" w:tplc="1C9014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516BE6"/>
    <w:multiLevelType w:val="multilevel"/>
    <w:tmpl w:val="40E27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0A305C"/>
    <w:multiLevelType w:val="hybridMultilevel"/>
    <w:tmpl w:val="C772EF52"/>
    <w:lvl w:ilvl="0" w:tplc="0419000B">
      <w:start w:val="1"/>
      <w:numFmt w:val="bullet"/>
      <w:lvlText w:val=""/>
      <w:lvlJc w:val="left"/>
      <w:pPr>
        <w:ind w:left="1222" w:hanging="360"/>
      </w:pPr>
      <w:rPr>
        <w:rFonts w:ascii="Wingdings" w:hAnsi="Wingdings"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0" w15:restartNumberingAfterBreak="0">
    <w:nsid w:val="5EBD329D"/>
    <w:multiLevelType w:val="multilevel"/>
    <w:tmpl w:val="E4960E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987B3B"/>
    <w:multiLevelType w:val="multilevel"/>
    <w:tmpl w:val="A394F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A329F2"/>
    <w:multiLevelType w:val="hybridMultilevel"/>
    <w:tmpl w:val="C646E0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6B1AB9"/>
    <w:multiLevelType w:val="multilevel"/>
    <w:tmpl w:val="CE341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3A13E2"/>
    <w:multiLevelType w:val="multilevel"/>
    <w:tmpl w:val="E5C8D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3E103E"/>
    <w:multiLevelType w:val="multilevel"/>
    <w:tmpl w:val="93244E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C03DB9"/>
    <w:multiLevelType w:val="multilevel"/>
    <w:tmpl w:val="456240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EC3C63"/>
    <w:multiLevelType w:val="multilevel"/>
    <w:tmpl w:val="E6BA02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877DE0"/>
    <w:multiLevelType w:val="hybridMultilevel"/>
    <w:tmpl w:val="6324FC78"/>
    <w:lvl w:ilvl="0" w:tplc="35349C66">
      <w:start w:val="5"/>
      <w:numFmt w:val="low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E0F6479"/>
    <w:multiLevelType w:val="hybridMultilevel"/>
    <w:tmpl w:val="4BCA1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12"/>
  </w:num>
  <w:num w:numId="4">
    <w:abstractNumId w:val="23"/>
  </w:num>
  <w:num w:numId="5">
    <w:abstractNumId w:val="4"/>
  </w:num>
  <w:num w:numId="6">
    <w:abstractNumId w:val="0"/>
  </w:num>
  <w:num w:numId="7">
    <w:abstractNumId w:val="26"/>
  </w:num>
  <w:num w:numId="8">
    <w:abstractNumId w:val="10"/>
  </w:num>
  <w:num w:numId="9">
    <w:abstractNumId w:val="16"/>
  </w:num>
  <w:num w:numId="10">
    <w:abstractNumId w:val="11"/>
  </w:num>
  <w:num w:numId="11">
    <w:abstractNumId w:val="1"/>
  </w:num>
  <w:num w:numId="12">
    <w:abstractNumId w:val="21"/>
  </w:num>
  <w:num w:numId="13">
    <w:abstractNumId w:val="7"/>
  </w:num>
  <w:num w:numId="14">
    <w:abstractNumId w:val="15"/>
  </w:num>
  <w:num w:numId="15">
    <w:abstractNumId w:val="27"/>
  </w:num>
  <w:num w:numId="16">
    <w:abstractNumId w:val="18"/>
  </w:num>
  <w:num w:numId="17">
    <w:abstractNumId w:val="20"/>
  </w:num>
  <w:num w:numId="18">
    <w:abstractNumId w:val="14"/>
  </w:num>
  <w:num w:numId="19">
    <w:abstractNumId w:val="2"/>
  </w:num>
  <w:num w:numId="20">
    <w:abstractNumId w:val="24"/>
  </w:num>
  <w:num w:numId="21">
    <w:abstractNumId w:val="25"/>
  </w:num>
  <w:num w:numId="22">
    <w:abstractNumId w:val="5"/>
  </w:num>
  <w:num w:numId="23">
    <w:abstractNumId w:val="3"/>
  </w:num>
  <w:num w:numId="24">
    <w:abstractNumId w:val="29"/>
  </w:num>
  <w:num w:numId="25">
    <w:abstractNumId w:val="13"/>
  </w:num>
  <w:num w:numId="26">
    <w:abstractNumId w:val="22"/>
  </w:num>
  <w:num w:numId="27">
    <w:abstractNumId w:val="9"/>
  </w:num>
  <w:num w:numId="28">
    <w:abstractNumId w:val="19"/>
  </w:num>
  <w:num w:numId="29">
    <w:abstractNumId w:val="28"/>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6F7"/>
    <w:rsid w:val="000772B1"/>
    <w:rsid w:val="000B28B5"/>
    <w:rsid w:val="002B25A5"/>
    <w:rsid w:val="00356D31"/>
    <w:rsid w:val="003946F7"/>
    <w:rsid w:val="005352C4"/>
    <w:rsid w:val="00810F1F"/>
    <w:rsid w:val="00997C24"/>
    <w:rsid w:val="00BE600C"/>
    <w:rsid w:val="00CF140E"/>
    <w:rsid w:val="00D674E6"/>
    <w:rsid w:val="00F15BB0"/>
    <w:rsid w:val="00F453AC"/>
    <w:rsid w:val="00FF5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9D703"/>
  <w15:chartTrackingRefBased/>
  <w15:docId w15:val="{A60C1EAD-578C-4BB7-AFDF-E3A24760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62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13</Pages>
  <Words>3135</Words>
  <Characters>17875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 Балданова</cp:lastModifiedBy>
  <cp:revision>9</cp:revision>
  <dcterms:created xsi:type="dcterms:W3CDTF">2024-04-06T15:54:00Z</dcterms:created>
  <dcterms:modified xsi:type="dcterms:W3CDTF">2024-04-18T05:50:00Z</dcterms:modified>
</cp:coreProperties>
</file>