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0A" w:rsidRDefault="0099750A" w:rsidP="00DD5E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97C" w:rsidRPr="009B497C" w:rsidRDefault="009B497C" w:rsidP="009B497C">
      <w:pPr>
        <w:pStyle w:val="a3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497C">
        <w:rPr>
          <w:rFonts w:ascii="Times New Roman" w:hAnsi="Times New Roman" w:cs="Times New Roman"/>
          <w:b/>
          <w:color w:val="000000"/>
          <w:sz w:val="28"/>
          <w:szCs w:val="28"/>
        </w:rPr>
        <w:t>Обеспечение общедоступного и качественного образования в современных у</w:t>
      </w:r>
      <w:r w:rsidRPr="009B497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Pr="009B49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ловиях в </w:t>
      </w:r>
      <w:proofErr w:type="spellStart"/>
      <w:r w:rsidRPr="009B497C">
        <w:rPr>
          <w:rFonts w:ascii="Times New Roman" w:hAnsi="Times New Roman" w:cs="Times New Roman"/>
          <w:b/>
          <w:color w:val="000000"/>
          <w:sz w:val="28"/>
          <w:szCs w:val="28"/>
        </w:rPr>
        <w:t>Иволгинском</w:t>
      </w:r>
      <w:proofErr w:type="spellEnd"/>
      <w:r w:rsidRPr="009B49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районе</w:t>
      </w:r>
    </w:p>
    <w:p w:rsidR="009B497C" w:rsidRPr="009B497C" w:rsidRDefault="009B497C" w:rsidP="00DD5E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1558" w:rsidRPr="00DD5ECB" w:rsidRDefault="00701558" w:rsidP="00DD5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ECB">
        <w:rPr>
          <w:rFonts w:ascii="Times New Roman" w:hAnsi="Times New Roman" w:cs="Times New Roman"/>
          <w:b/>
          <w:sz w:val="28"/>
          <w:szCs w:val="28"/>
        </w:rPr>
        <w:t>Цели</w:t>
      </w:r>
      <w:r w:rsidRPr="00DD5ECB">
        <w:rPr>
          <w:rFonts w:ascii="Times New Roman" w:hAnsi="Times New Roman" w:cs="Times New Roman"/>
          <w:sz w:val="28"/>
          <w:szCs w:val="28"/>
        </w:rPr>
        <w:t>, которые мы стави</w:t>
      </w:r>
      <w:r w:rsidR="00B54A56">
        <w:rPr>
          <w:rFonts w:ascii="Times New Roman" w:hAnsi="Times New Roman" w:cs="Times New Roman"/>
          <w:sz w:val="28"/>
          <w:szCs w:val="28"/>
        </w:rPr>
        <w:t>м</w:t>
      </w:r>
      <w:r w:rsidRPr="00DD5ECB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9E3070">
        <w:rPr>
          <w:rFonts w:ascii="Times New Roman" w:hAnsi="Times New Roman" w:cs="Times New Roman"/>
          <w:sz w:val="28"/>
          <w:szCs w:val="28"/>
        </w:rPr>
        <w:t xml:space="preserve"> </w:t>
      </w:r>
      <w:r w:rsidRPr="00DD5ECB">
        <w:rPr>
          <w:rFonts w:ascii="Times New Roman" w:hAnsi="Times New Roman" w:cs="Times New Roman"/>
          <w:sz w:val="28"/>
          <w:szCs w:val="28"/>
        </w:rPr>
        <w:t xml:space="preserve">- это: </w:t>
      </w:r>
    </w:p>
    <w:p w:rsidR="00701558" w:rsidRPr="00DD5ECB" w:rsidRDefault="00701558" w:rsidP="00DD5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ECB">
        <w:rPr>
          <w:rFonts w:ascii="Times New Roman" w:hAnsi="Times New Roman" w:cs="Times New Roman"/>
          <w:sz w:val="28"/>
          <w:szCs w:val="28"/>
        </w:rPr>
        <w:t xml:space="preserve">- </w:t>
      </w:r>
      <w:r w:rsidR="00B54A56">
        <w:rPr>
          <w:rFonts w:ascii="Times New Roman" w:hAnsi="Times New Roman" w:cs="Times New Roman"/>
          <w:sz w:val="28"/>
          <w:szCs w:val="28"/>
        </w:rPr>
        <w:t>д</w:t>
      </w:r>
      <w:r w:rsidRPr="00DD5ECB">
        <w:rPr>
          <w:rFonts w:ascii="Times New Roman" w:hAnsi="Times New Roman" w:cs="Times New Roman"/>
          <w:sz w:val="28"/>
          <w:szCs w:val="28"/>
        </w:rPr>
        <w:t xml:space="preserve">емонстрация широкой </w:t>
      </w:r>
      <w:proofErr w:type="gramStart"/>
      <w:r w:rsidRPr="00DD5ECB">
        <w:rPr>
          <w:rFonts w:ascii="Times New Roman" w:hAnsi="Times New Roman" w:cs="Times New Roman"/>
          <w:sz w:val="28"/>
          <w:szCs w:val="28"/>
        </w:rPr>
        <w:t>общественности перспектив развития системы образ</w:t>
      </w:r>
      <w:r w:rsidRPr="00DD5ECB">
        <w:rPr>
          <w:rFonts w:ascii="Times New Roman" w:hAnsi="Times New Roman" w:cs="Times New Roman"/>
          <w:sz w:val="28"/>
          <w:szCs w:val="28"/>
        </w:rPr>
        <w:t>о</w:t>
      </w:r>
      <w:r w:rsidRPr="00DD5ECB">
        <w:rPr>
          <w:rFonts w:ascii="Times New Roman" w:hAnsi="Times New Roman" w:cs="Times New Roman"/>
          <w:sz w:val="28"/>
          <w:szCs w:val="28"/>
        </w:rPr>
        <w:t>вания района</w:t>
      </w:r>
      <w:proofErr w:type="gramEnd"/>
      <w:r w:rsidRPr="00DD5ECB">
        <w:rPr>
          <w:rFonts w:ascii="Times New Roman" w:hAnsi="Times New Roman" w:cs="Times New Roman"/>
          <w:sz w:val="28"/>
          <w:szCs w:val="28"/>
        </w:rPr>
        <w:t xml:space="preserve"> в условиях реализации национального проекта «Образование».</w:t>
      </w:r>
    </w:p>
    <w:p w:rsidR="00701558" w:rsidRPr="00DD5ECB" w:rsidRDefault="00701558" w:rsidP="00DD5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ECB">
        <w:rPr>
          <w:rFonts w:ascii="Times New Roman" w:hAnsi="Times New Roman" w:cs="Times New Roman"/>
          <w:sz w:val="28"/>
          <w:szCs w:val="28"/>
        </w:rPr>
        <w:t>-</w:t>
      </w:r>
      <w:r w:rsidR="00AA24DC" w:rsidRPr="00DD5ECB">
        <w:rPr>
          <w:rFonts w:ascii="Times New Roman" w:hAnsi="Times New Roman" w:cs="Times New Roman"/>
          <w:sz w:val="28"/>
          <w:szCs w:val="28"/>
        </w:rPr>
        <w:t xml:space="preserve"> </w:t>
      </w:r>
      <w:r w:rsidR="00B54A56">
        <w:rPr>
          <w:rFonts w:ascii="Times New Roman" w:hAnsi="Times New Roman" w:cs="Times New Roman"/>
          <w:sz w:val="28"/>
          <w:szCs w:val="28"/>
        </w:rPr>
        <w:t>д</w:t>
      </w:r>
      <w:r w:rsidRPr="00DD5ECB">
        <w:rPr>
          <w:rFonts w:ascii="Times New Roman" w:hAnsi="Times New Roman" w:cs="Times New Roman"/>
          <w:sz w:val="28"/>
          <w:szCs w:val="28"/>
        </w:rPr>
        <w:t>остижение результатов по ключевым направлениям развития образования ра</w:t>
      </w:r>
      <w:r w:rsidRPr="00DD5ECB">
        <w:rPr>
          <w:rFonts w:ascii="Times New Roman" w:hAnsi="Times New Roman" w:cs="Times New Roman"/>
          <w:sz w:val="28"/>
          <w:szCs w:val="28"/>
        </w:rPr>
        <w:t>й</w:t>
      </w:r>
      <w:r w:rsidRPr="00DD5ECB">
        <w:rPr>
          <w:rFonts w:ascii="Times New Roman" w:hAnsi="Times New Roman" w:cs="Times New Roman"/>
          <w:sz w:val="28"/>
          <w:szCs w:val="28"/>
        </w:rPr>
        <w:t>она, повышения его качества и доступности, эффективности функционирования обр</w:t>
      </w:r>
      <w:r w:rsidRPr="00DD5ECB">
        <w:rPr>
          <w:rFonts w:ascii="Times New Roman" w:hAnsi="Times New Roman" w:cs="Times New Roman"/>
          <w:sz w:val="28"/>
          <w:szCs w:val="28"/>
        </w:rPr>
        <w:t>а</w:t>
      </w:r>
      <w:r w:rsidRPr="00DD5ECB">
        <w:rPr>
          <w:rFonts w:ascii="Times New Roman" w:hAnsi="Times New Roman" w:cs="Times New Roman"/>
          <w:sz w:val="28"/>
          <w:szCs w:val="28"/>
        </w:rPr>
        <w:t>зовательной среды.</w:t>
      </w:r>
    </w:p>
    <w:p w:rsidR="00701558" w:rsidRPr="00DD5ECB" w:rsidRDefault="00701558" w:rsidP="00DD5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EC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D5ECB">
        <w:rPr>
          <w:rFonts w:ascii="Times New Roman" w:hAnsi="Times New Roman" w:cs="Times New Roman"/>
          <w:sz w:val="28"/>
          <w:szCs w:val="28"/>
        </w:rPr>
        <w:t xml:space="preserve"> созвучны целям и они следующие:</w:t>
      </w:r>
    </w:p>
    <w:p w:rsidR="00701558" w:rsidRPr="00DD5ECB" w:rsidRDefault="00B54A56" w:rsidP="00DD5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701558" w:rsidRPr="00DD5ECB">
        <w:rPr>
          <w:rFonts w:ascii="Times New Roman" w:hAnsi="Times New Roman" w:cs="Times New Roman"/>
          <w:sz w:val="28"/>
          <w:szCs w:val="28"/>
        </w:rPr>
        <w:t>оздание пространства для открытого диалога участников образовательных о</w:t>
      </w:r>
      <w:r w:rsidR="00701558" w:rsidRPr="00DD5ECB">
        <w:rPr>
          <w:rFonts w:ascii="Times New Roman" w:hAnsi="Times New Roman" w:cs="Times New Roman"/>
          <w:sz w:val="28"/>
          <w:szCs w:val="28"/>
        </w:rPr>
        <w:t>т</w:t>
      </w:r>
      <w:r w:rsidR="00701558" w:rsidRPr="00DD5ECB">
        <w:rPr>
          <w:rFonts w:ascii="Times New Roman" w:hAnsi="Times New Roman" w:cs="Times New Roman"/>
          <w:sz w:val="28"/>
          <w:szCs w:val="28"/>
        </w:rPr>
        <w:t>ношений, представление успешных педагогических идей и практик как механизма развития муниципальной системы образования.</w:t>
      </w:r>
    </w:p>
    <w:p w:rsidR="00701558" w:rsidRPr="00DD5ECB" w:rsidRDefault="00701558" w:rsidP="00DD5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ECB">
        <w:rPr>
          <w:rFonts w:ascii="Times New Roman" w:hAnsi="Times New Roman" w:cs="Times New Roman"/>
          <w:sz w:val="28"/>
          <w:szCs w:val="28"/>
        </w:rPr>
        <w:t>-</w:t>
      </w:r>
      <w:r w:rsidR="00AA24DC" w:rsidRPr="00DD5ECB">
        <w:rPr>
          <w:rFonts w:ascii="Times New Roman" w:hAnsi="Times New Roman" w:cs="Times New Roman"/>
          <w:sz w:val="28"/>
          <w:szCs w:val="28"/>
        </w:rPr>
        <w:t xml:space="preserve"> </w:t>
      </w:r>
      <w:r w:rsidR="00B54A56">
        <w:rPr>
          <w:rFonts w:ascii="Times New Roman" w:hAnsi="Times New Roman" w:cs="Times New Roman"/>
          <w:sz w:val="28"/>
          <w:szCs w:val="28"/>
        </w:rPr>
        <w:t>у</w:t>
      </w:r>
      <w:r w:rsidRPr="00DD5ECB">
        <w:rPr>
          <w:rFonts w:ascii="Times New Roman" w:hAnsi="Times New Roman" w:cs="Times New Roman"/>
          <w:sz w:val="28"/>
          <w:szCs w:val="28"/>
        </w:rPr>
        <w:t xml:space="preserve">твердить задачи развития системы образования </w:t>
      </w:r>
      <w:r w:rsidR="00AA24DC" w:rsidRPr="00DD5ECB">
        <w:rPr>
          <w:rFonts w:ascii="Times New Roman" w:hAnsi="Times New Roman" w:cs="Times New Roman"/>
          <w:sz w:val="28"/>
          <w:szCs w:val="28"/>
        </w:rPr>
        <w:t>Иволгинского</w:t>
      </w:r>
      <w:r w:rsidRPr="00DD5ECB">
        <w:rPr>
          <w:rFonts w:ascii="Times New Roman" w:hAnsi="Times New Roman" w:cs="Times New Roman"/>
          <w:sz w:val="28"/>
          <w:szCs w:val="28"/>
        </w:rPr>
        <w:t xml:space="preserve"> района в конте</w:t>
      </w:r>
      <w:r w:rsidRPr="00DD5ECB">
        <w:rPr>
          <w:rFonts w:ascii="Times New Roman" w:hAnsi="Times New Roman" w:cs="Times New Roman"/>
          <w:sz w:val="28"/>
          <w:szCs w:val="28"/>
        </w:rPr>
        <w:t>к</w:t>
      </w:r>
      <w:r w:rsidRPr="00DD5ECB">
        <w:rPr>
          <w:rFonts w:ascii="Times New Roman" w:hAnsi="Times New Roman" w:cs="Times New Roman"/>
          <w:sz w:val="28"/>
          <w:szCs w:val="28"/>
        </w:rPr>
        <w:t xml:space="preserve">сте реализации национальных проектов. </w:t>
      </w:r>
    </w:p>
    <w:p w:rsidR="00B648AE" w:rsidRPr="00C1437B" w:rsidRDefault="00701558" w:rsidP="00DD5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37B">
        <w:rPr>
          <w:rFonts w:ascii="Times New Roman" w:hAnsi="Times New Roman" w:cs="Times New Roman"/>
          <w:sz w:val="28"/>
          <w:szCs w:val="28"/>
        </w:rPr>
        <w:t>Следует отметить, что наряду с целями, поставленными в национальном проекте «Образование» перед образовательными организациями в 2020</w:t>
      </w:r>
      <w:r w:rsidR="00AA24DC" w:rsidRPr="00C1437B">
        <w:rPr>
          <w:rFonts w:ascii="Times New Roman" w:hAnsi="Times New Roman" w:cs="Times New Roman"/>
          <w:sz w:val="28"/>
          <w:szCs w:val="28"/>
        </w:rPr>
        <w:t xml:space="preserve"> </w:t>
      </w:r>
      <w:r w:rsidRPr="00C1437B">
        <w:rPr>
          <w:rFonts w:ascii="Times New Roman" w:hAnsi="Times New Roman" w:cs="Times New Roman"/>
          <w:sz w:val="28"/>
          <w:szCs w:val="28"/>
        </w:rPr>
        <w:t>году поставлены новые задачи – это «Модернизация воспитательной деятельности образовательных организ</w:t>
      </w:r>
      <w:r w:rsidRPr="00C1437B">
        <w:rPr>
          <w:rFonts w:ascii="Times New Roman" w:hAnsi="Times New Roman" w:cs="Times New Roman"/>
          <w:sz w:val="28"/>
          <w:szCs w:val="28"/>
        </w:rPr>
        <w:t>а</w:t>
      </w:r>
      <w:r w:rsidRPr="00C1437B">
        <w:rPr>
          <w:rFonts w:ascii="Times New Roman" w:hAnsi="Times New Roman" w:cs="Times New Roman"/>
          <w:sz w:val="28"/>
          <w:szCs w:val="28"/>
        </w:rPr>
        <w:t>ций. Внедрение примерной программы воспитания в общеобразовательных</w:t>
      </w:r>
      <w:r w:rsidR="00B648AE" w:rsidRPr="00C1437B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B648AE" w:rsidRPr="00C1437B">
        <w:rPr>
          <w:rFonts w:ascii="Times New Roman" w:hAnsi="Times New Roman" w:cs="Times New Roman"/>
          <w:sz w:val="28"/>
          <w:szCs w:val="28"/>
        </w:rPr>
        <w:t>а</w:t>
      </w:r>
      <w:r w:rsidR="00B648AE" w:rsidRPr="00C1437B">
        <w:rPr>
          <w:rFonts w:ascii="Times New Roman" w:hAnsi="Times New Roman" w:cs="Times New Roman"/>
          <w:sz w:val="28"/>
          <w:szCs w:val="28"/>
        </w:rPr>
        <w:t>циях</w:t>
      </w:r>
      <w:r w:rsidRPr="00C1437B">
        <w:rPr>
          <w:rFonts w:ascii="Times New Roman" w:hAnsi="Times New Roman" w:cs="Times New Roman"/>
          <w:sz w:val="28"/>
          <w:szCs w:val="28"/>
        </w:rPr>
        <w:t>».</w:t>
      </w:r>
    </w:p>
    <w:p w:rsidR="00701558" w:rsidRPr="00DD5ECB" w:rsidRDefault="00701558" w:rsidP="00DD5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37B">
        <w:rPr>
          <w:rFonts w:ascii="Times New Roman" w:hAnsi="Times New Roman" w:cs="Times New Roman"/>
          <w:sz w:val="28"/>
          <w:szCs w:val="28"/>
        </w:rPr>
        <w:t>Считаю целесообразным обратить ваше внимание на «</w:t>
      </w:r>
      <w:r w:rsidRPr="00C1437B">
        <w:rPr>
          <w:rFonts w:ascii="Times New Roman" w:hAnsi="Times New Roman" w:cs="Times New Roman"/>
          <w:color w:val="000000"/>
          <w:sz w:val="28"/>
          <w:szCs w:val="28"/>
        </w:rPr>
        <w:t xml:space="preserve">Актуальные направления цифровой трансформации образования: перспективы и новые возможности развития традиционного образования». </w:t>
      </w:r>
      <w:r w:rsidRPr="00DD5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Цифровая трансформация образования, на наш взгляд, это неизбежный процесс. Процесс изменения содержания обучения, методов обуч</w:t>
      </w:r>
      <w:r w:rsidRPr="00DD5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D5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ния, самой организации обучения. Теперь цифровая трансформация ставит перед с</w:t>
      </w:r>
      <w:r w:rsidRPr="00DD5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D5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бой задачу не только совершенствования традиционного обучения. Она требует </w:t>
      </w:r>
      <w:r w:rsidRPr="00DD5EC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</w:t>
      </w:r>
      <w:r w:rsidRPr="00DD5EC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б</w:t>
      </w:r>
      <w:r w:rsidRPr="00DD5EC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новления целей и содержания образования, индивидуализации процесса обучения и воспитания, оптимизации учебно-методических материалов и инструментов, включ</w:t>
      </w:r>
      <w:r w:rsidRPr="00DD5EC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е</w:t>
      </w:r>
      <w:r w:rsidRPr="00DD5EC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ние в процесс родителей, включение в процесс образования искусственного интелле</w:t>
      </w:r>
      <w:r w:rsidRPr="00DD5EC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</w:t>
      </w:r>
      <w:r w:rsidRPr="00DD5EC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та, а также автоматизация всех видов работы с информацией. </w:t>
      </w:r>
      <w:r w:rsidRPr="00DD5E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01558" w:rsidRPr="00DD5ECB" w:rsidRDefault="00701558" w:rsidP="00DD5E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5ECB">
        <w:rPr>
          <w:rFonts w:ascii="Times New Roman" w:hAnsi="Times New Roman" w:cs="Times New Roman"/>
          <w:color w:val="000000"/>
          <w:sz w:val="28"/>
          <w:szCs w:val="28"/>
        </w:rPr>
        <w:t>Все «</w:t>
      </w:r>
      <w:r w:rsidRPr="00DD5ECB">
        <w:rPr>
          <w:rFonts w:ascii="Times New Roman" w:hAnsi="Times New Roman" w:cs="Times New Roman"/>
          <w:color w:val="000000"/>
          <w:sz w:val="28"/>
          <w:szCs w:val="28"/>
          <w:u w:val="single"/>
        </w:rPr>
        <w:t>новые возможности развития</w:t>
      </w:r>
      <w:r w:rsidRPr="00DD5ECB">
        <w:rPr>
          <w:rFonts w:ascii="Times New Roman" w:hAnsi="Times New Roman" w:cs="Times New Roman"/>
          <w:color w:val="000000"/>
          <w:sz w:val="28"/>
          <w:szCs w:val="28"/>
        </w:rPr>
        <w:t xml:space="preserve"> традиционного образования» каждый из нас испытал на себе в апреле и мае.</w:t>
      </w:r>
      <w:r w:rsidRPr="00DD5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D5ECB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учителями встала нестандартная ситуация: нужно адаптироваться не только к онлайн-среде, но и передать детям знания без ущерба к качеству его освоения. Министерством образования и науки Республики Б</w:t>
      </w:r>
      <w:r w:rsidRPr="00DD5EC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DD5ECB">
        <w:rPr>
          <w:rFonts w:ascii="Times New Roman" w:hAnsi="Times New Roman" w:cs="Times New Roman"/>
          <w:sz w:val="28"/>
          <w:szCs w:val="28"/>
          <w:shd w:val="clear" w:color="auto" w:fill="FFFFFF"/>
        </w:rPr>
        <w:t>рятия до начала занятий в онлайн-режиме для учителей были проведены установо</w:t>
      </w:r>
      <w:r w:rsidRPr="00DD5ECB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DD5E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ные и обучающие </w:t>
      </w:r>
      <w:proofErr w:type="spellStart"/>
      <w:r w:rsidRPr="00DD5ECB">
        <w:rPr>
          <w:rFonts w:ascii="Times New Roman" w:hAnsi="Times New Roman" w:cs="Times New Roman"/>
          <w:sz w:val="28"/>
          <w:szCs w:val="28"/>
          <w:shd w:val="clear" w:color="auto" w:fill="FFFFFF"/>
        </w:rPr>
        <w:t>вебинары</w:t>
      </w:r>
      <w:proofErr w:type="spellEnd"/>
      <w:r w:rsidRPr="00DD5E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направлены методические рекомендации по организ</w:t>
      </w:r>
      <w:r w:rsidRPr="00DD5EC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D5ECB">
        <w:rPr>
          <w:rFonts w:ascii="Times New Roman" w:hAnsi="Times New Roman" w:cs="Times New Roman"/>
          <w:sz w:val="28"/>
          <w:szCs w:val="28"/>
          <w:shd w:val="clear" w:color="auto" w:fill="FFFFFF"/>
        </w:rPr>
        <w:t>ции дистанционного обучения.</w:t>
      </w:r>
    </w:p>
    <w:p w:rsidR="00701558" w:rsidRPr="00DD5ECB" w:rsidRDefault="00701558" w:rsidP="00DD5EC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ECB">
        <w:rPr>
          <w:rFonts w:ascii="Times New Roman" w:hAnsi="Times New Roman" w:cs="Times New Roman"/>
          <w:b/>
          <w:sz w:val="28"/>
          <w:szCs w:val="28"/>
        </w:rPr>
        <w:t xml:space="preserve">Основные проблемы, которые возникли при дистанционном обучении: </w:t>
      </w:r>
    </w:p>
    <w:p w:rsidR="00701558" w:rsidRPr="00DD5ECB" w:rsidRDefault="00701558" w:rsidP="00DD5E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ECB">
        <w:rPr>
          <w:rFonts w:ascii="Times New Roman" w:hAnsi="Times New Roman" w:cs="Times New Roman"/>
          <w:sz w:val="28"/>
          <w:szCs w:val="28"/>
        </w:rPr>
        <w:t xml:space="preserve">отсутствие компьютеров, телефонов с выходом в Интернет. </w:t>
      </w:r>
    </w:p>
    <w:p w:rsidR="00701558" w:rsidRPr="00DD5ECB" w:rsidRDefault="00701558" w:rsidP="00DD5E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ECB">
        <w:rPr>
          <w:rFonts w:ascii="Times New Roman" w:hAnsi="Times New Roman" w:cs="Times New Roman"/>
          <w:sz w:val="28"/>
          <w:szCs w:val="28"/>
        </w:rPr>
        <w:t>низкая скорость интернета;</w:t>
      </w:r>
    </w:p>
    <w:p w:rsidR="00701558" w:rsidRPr="00DD5ECB" w:rsidRDefault="00701558" w:rsidP="00DD5E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ECB">
        <w:rPr>
          <w:rFonts w:ascii="Times New Roman" w:hAnsi="Times New Roman" w:cs="Times New Roman"/>
          <w:sz w:val="28"/>
          <w:szCs w:val="28"/>
        </w:rPr>
        <w:t>недостатки сайтов и интерне</w:t>
      </w:r>
      <w:proofErr w:type="gramStart"/>
      <w:r w:rsidRPr="00DD5ECB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DD5ECB">
        <w:rPr>
          <w:rFonts w:ascii="Times New Roman" w:hAnsi="Times New Roman" w:cs="Times New Roman"/>
          <w:sz w:val="28"/>
          <w:szCs w:val="28"/>
        </w:rPr>
        <w:t xml:space="preserve"> площадок (медленная работа из-за повыше</w:t>
      </w:r>
      <w:r w:rsidRPr="00DD5ECB">
        <w:rPr>
          <w:rFonts w:ascii="Times New Roman" w:hAnsi="Times New Roman" w:cs="Times New Roman"/>
          <w:sz w:val="28"/>
          <w:szCs w:val="28"/>
        </w:rPr>
        <w:t>н</w:t>
      </w:r>
      <w:r w:rsidRPr="00DD5ECB">
        <w:rPr>
          <w:rFonts w:ascii="Times New Roman" w:hAnsi="Times New Roman" w:cs="Times New Roman"/>
          <w:sz w:val="28"/>
          <w:szCs w:val="28"/>
        </w:rPr>
        <w:t>ной нагрузки, отсутствие «обратной связи», ограниченный бесплатный доступ);</w:t>
      </w:r>
    </w:p>
    <w:p w:rsidR="00701558" w:rsidRPr="00DD5ECB" w:rsidRDefault="00701558" w:rsidP="00DD5EC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ECB">
        <w:rPr>
          <w:rFonts w:ascii="Times New Roman" w:hAnsi="Times New Roman" w:cs="Times New Roman"/>
          <w:sz w:val="28"/>
          <w:szCs w:val="28"/>
        </w:rPr>
        <w:lastRenderedPageBreak/>
        <w:t>Несмотря на проблемы, возникшие в ходе дистанционного об</w:t>
      </w:r>
      <w:r w:rsidR="00AA24DC" w:rsidRPr="00DD5ECB">
        <w:rPr>
          <w:rFonts w:ascii="Times New Roman" w:hAnsi="Times New Roman" w:cs="Times New Roman"/>
          <w:sz w:val="28"/>
          <w:szCs w:val="28"/>
        </w:rPr>
        <w:t>учения, школы и педагоги Иволгинского</w:t>
      </w:r>
      <w:r w:rsidRPr="00DD5ECB">
        <w:rPr>
          <w:rFonts w:ascii="Times New Roman" w:hAnsi="Times New Roman" w:cs="Times New Roman"/>
          <w:sz w:val="28"/>
          <w:szCs w:val="28"/>
        </w:rPr>
        <w:t xml:space="preserve"> района готовы и дальше работать в формате дистанционного обучения в случае необходимости.</w:t>
      </w:r>
    </w:p>
    <w:p w:rsidR="00701558" w:rsidRPr="00DD5ECB" w:rsidRDefault="00701558" w:rsidP="00DD5E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ECB">
        <w:rPr>
          <w:rFonts w:ascii="Times New Roman" w:eastAsia="Times New Roman" w:hAnsi="Times New Roman" w:cs="Times New Roman"/>
          <w:sz w:val="28"/>
          <w:szCs w:val="28"/>
        </w:rPr>
        <w:t>Образование – это динамичная структура, которая подвержена постоянным изм</w:t>
      </w:r>
      <w:r w:rsidRPr="00DD5EC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D5ECB">
        <w:rPr>
          <w:rFonts w:ascii="Times New Roman" w:eastAsia="Times New Roman" w:hAnsi="Times New Roman" w:cs="Times New Roman"/>
          <w:sz w:val="28"/>
          <w:szCs w:val="28"/>
        </w:rPr>
        <w:t>нениям, направленным на развитие с учетом запросов общества. В настоящее время перед системой образования стоят важные задачи, обусловленные государственной политикой модернизации образования и вместе с тем отражающие специфику соц</w:t>
      </w:r>
      <w:r w:rsidRPr="00DD5EC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D5ECB">
        <w:rPr>
          <w:rFonts w:ascii="Times New Roman" w:eastAsia="Times New Roman" w:hAnsi="Times New Roman" w:cs="Times New Roman"/>
          <w:sz w:val="28"/>
          <w:szCs w:val="28"/>
        </w:rPr>
        <w:t>ально-экономических условий развития региона. Поэтому я остановлюсь на анализе выполнения приоритетных з</w:t>
      </w:r>
      <w:r w:rsidRPr="00DD5EC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D5ECB">
        <w:rPr>
          <w:rFonts w:ascii="Times New Roman" w:eastAsia="Times New Roman" w:hAnsi="Times New Roman" w:cs="Times New Roman"/>
          <w:sz w:val="28"/>
          <w:szCs w:val="28"/>
        </w:rPr>
        <w:t>дач, поставленных перед отраслью района в прошедшем учебном году.</w:t>
      </w:r>
    </w:p>
    <w:p w:rsidR="00701558" w:rsidRPr="00DD5ECB" w:rsidRDefault="00701558" w:rsidP="00DD5ECB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ECB">
        <w:rPr>
          <w:rFonts w:ascii="Times New Roman" w:hAnsi="Times New Roman" w:cs="Times New Roman"/>
          <w:b/>
          <w:sz w:val="28"/>
          <w:szCs w:val="28"/>
        </w:rPr>
        <w:t>Система</w:t>
      </w:r>
      <w:r w:rsidR="00AA24DC" w:rsidRPr="00DD5ECB">
        <w:rPr>
          <w:rFonts w:ascii="Times New Roman" w:hAnsi="Times New Roman" w:cs="Times New Roman"/>
          <w:sz w:val="28"/>
          <w:szCs w:val="28"/>
        </w:rPr>
        <w:t xml:space="preserve"> образования Иволгинского</w:t>
      </w:r>
      <w:r w:rsidRPr="00DD5ECB">
        <w:rPr>
          <w:rFonts w:ascii="Times New Roman" w:hAnsi="Times New Roman" w:cs="Times New Roman"/>
          <w:sz w:val="28"/>
          <w:szCs w:val="28"/>
        </w:rPr>
        <w:t xml:space="preserve"> района в 2019-2020 учебном году была пре</w:t>
      </w:r>
      <w:r w:rsidRPr="00DD5ECB">
        <w:rPr>
          <w:rFonts w:ascii="Times New Roman" w:hAnsi="Times New Roman" w:cs="Times New Roman"/>
          <w:sz w:val="28"/>
          <w:szCs w:val="28"/>
        </w:rPr>
        <w:t>д</w:t>
      </w:r>
      <w:r w:rsidRPr="00DD5ECB">
        <w:rPr>
          <w:rFonts w:ascii="Times New Roman" w:hAnsi="Times New Roman" w:cs="Times New Roman"/>
          <w:sz w:val="28"/>
          <w:szCs w:val="28"/>
        </w:rPr>
        <w:t>ставлена: 17 школами, 10 детскими садами, районным Центром дополнительного о</w:t>
      </w:r>
      <w:r w:rsidRPr="00DD5ECB">
        <w:rPr>
          <w:rFonts w:ascii="Times New Roman" w:hAnsi="Times New Roman" w:cs="Times New Roman"/>
          <w:sz w:val="28"/>
          <w:szCs w:val="28"/>
        </w:rPr>
        <w:t>б</w:t>
      </w:r>
      <w:r w:rsidRPr="00DD5ECB">
        <w:rPr>
          <w:rFonts w:ascii="Times New Roman" w:hAnsi="Times New Roman" w:cs="Times New Roman"/>
          <w:sz w:val="28"/>
          <w:szCs w:val="28"/>
        </w:rPr>
        <w:t>разования, детской школой искусств, спортивной школой, Колледжем традиционных искусств народов Забайкалья и фи</w:t>
      </w:r>
      <w:r w:rsidR="00AA24DC" w:rsidRPr="00DD5ECB">
        <w:rPr>
          <w:rFonts w:ascii="Times New Roman" w:hAnsi="Times New Roman" w:cs="Times New Roman"/>
          <w:sz w:val="28"/>
          <w:szCs w:val="28"/>
        </w:rPr>
        <w:t xml:space="preserve">лиалом Бурятского </w:t>
      </w:r>
      <w:r w:rsidRPr="00DD5ECB">
        <w:rPr>
          <w:rFonts w:ascii="Times New Roman" w:hAnsi="Times New Roman" w:cs="Times New Roman"/>
          <w:sz w:val="28"/>
          <w:szCs w:val="28"/>
        </w:rPr>
        <w:t>республикан</w:t>
      </w:r>
      <w:r w:rsidR="00AA24DC" w:rsidRPr="00DD5ECB">
        <w:rPr>
          <w:rFonts w:ascii="Times New Roman" w:hAnsi="Times New Roman" w:cs="Times New Roman"/>
          <w:sz w:val="28"/>
          <w:szCs w:val="28"/>
        </w:rPr>
        <w:t>ского</w:t>
      </w:r>
      <w:r w:rsidRPr="00DD5ECB">
        <w:rPr>
          <w:rFonts w:ascii="Times New Roman" w:hAnsi="Times New Roman" w:cs="Times New Roman"/>
          <w:sz w:val="28"/>
          <w:szCs w:val="28"/>
        </w:rPr>
        <w:t xml:space="preserve"> техникума а</w:t>
      </w:r>
      <w:r w:rsidRPr="00DD5ECB">
        <w:rPr>
          <w:rFonts w:ascii="Times New Roman" w:hAnsi="Times New Roman" w:cs="Times New Roman"/>
          <w:sz w:val="28"/>
          <w:szCs w:val="28"/>
        </w:rPr>
        <w:t>в</w:t>
      </w:r>
      <w:r w:rsidRPr="00DD5ECB">
        <w:rPr>
          <w:rFonts w:ascii="Times New Roman" w:hAnsi="Times New Roman" w:cs="Times New Roman"/>
          <w:sz w:val="28"/>
          <w:szCs w:val="28"/>
        </w:rPr>
        <w:t>томобильного транспорта.</w:t>
      </w:r>
    </w:p>
    <w:p w:rsidR="00701558" w:rsidRPr="00DD5ECB" w:rsidRDefault="00701558" w:rsidP="00DD5ECB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ECB">
        <w:rPr>
          <w:rFonts w:ascii="Times New Roman" w:hAnsi="Times New Roman" w:cs="Times New Roman"/>
          <w:sz w:val="28"/>
          <w:szCs w:val="28"/>
        </w:rPr>
        <w:t>Деятельность муниципальной системы образования ориентирована на реализ</w:t>
      </w:r>
      <w:r w:rsidRPr="00DD5ECB">
        <w:rPr>
          <w:rFonts w:ascii="Times New Roman" w:hAnsi="Times New Roman" w:cs="Times New Roman"/>
          <w:sz w:val="28"/>
          <w:szCs w:val="28"/>
        </w:rPr>
        <w:t>а</w:t>
      </w:r>
      <w:r w:rsidRPr="00DD5ECB">
        <w:rPr>
          <w:rFonts w:ascii="Times New Roman" w:hAnsi="Times New Roman" w:cs="Times New Roman"/>
          <w:sz w:val="28"/>
          <w:szCs w:val="28"/>
        </w:rPr>
        <w:t>цию основных направлений государственной политики в сфере образования, обозн</w:t>
      </w:r>
      <w:r w:rsidRPr="00DD5ECB">
        <w:rPr>
          <w:rFonts w:ascii="Times New Roman" w:hAnsi="Times New Roman" w:cs="Times New Roman"/>
          <w:sz w:val="28"/>
          <w:szCs w:val="28"/>
        </w:rPr>
        <w:t>а</w:t>
      </w:r>
      <w:r w:rsidRPr="00DD5ECB">
        <w:rPr>
          <w:rFonts w:ascii="Times New Roman" w:hAnsi="Times New Roman" w:cs="Times New Roman"/>
          <w:sz w:val="28"/>
          <w:szCs w:val="28"/>
        </w:rPr>
        <w:t xml:space="preserve">ченных в указе </w:t>
      </w:r>
      <w:r w:rsidR="009D7B27" w:rsidRPr="00DD5ECB">
        <w:rPr>
          <w:rFonts w:ascii="Times New Roman" w:hAnsi="Times New Roman" w:cs="Times New Roman"/>
          <w:sz w:val="28"/>
          <w:szCs w:val="28"/>
        </w:rPr>
        <w:t>П</w:t>
      </w:r>
      <w:r w:rsidRPr="00DD5ECB">
        <w:rPr>
          <w:rFonts w:ascii="Times New Roman" w:hAnsi="Times New Roman" w:cs="Times New Roman"/>
          <w:sz w:val="28"/>
          <w:szCs w:val="28"/>
        </w:rPr>
        <w:t xml:space="preserve">резидента "О национальных целях и стратегических задачах развития Российской Федерации на период до 2024 года".  Для достижения целей данного указа реализуется </w:t>
      </w:r>
      <w:r w:rsidRPr="00DD5ECB">
        <w:rPr>
          <w:rFonts w:ascii="Times New Roman" w:hAnsi="Times New Roman" w:cs="Times New Roman"/>
          <w:bCs/>
          <w:sz w:val="28"/>
          <w:szCs w:val="28"/>
        </w:rPr>
        <w:t xml:space="preserve">Национальный проект «Образование», </w:t>
      </w:r>
      <w:r w:rsidR="009D7B27" w:rsidRPr="00DD5ECB">
        <w:rPr>
          <w:rFonts w:ascii="Times New Roman" w:hAnsi="Times New Roman" w:cs="Times New Roman"/>
          <w:bCs/>
          <w:sz w:val="28"/>
          <w:szCs w:val="28"/>
        </w:rPr>
        <w:t>который</w:t>
      </w:r>
      <w:r w:rsidRPr="00DD5ECB">
        <w:rPr>
          <w:rFonts w:ascii="Times New Roman" w:hAnsi="Times New Roman" w:cs="Times New Roman"/>
          <w:sz w:val="28"/>
          <w:szCs w:val="28"/>
        </w:rPr>
        <w:t xml:space="preserve"> предполагает реализацию 4 основных направлений развития системы образования: обновление его содержания, создание необходимой современной инфраструктуры, подготовка соответствующих профессиональных кадров, их переподготовка и повышение квалификации, а также создание наиболее эффективных механизмов управления этой сферой. </w:t>
      </w:r>
    </w:p>
    <w:p w:rsidR="00701558" w:rsidRPr="00DD5ECB" w:rsidRDefault="00701558" w:rsidP="00DD5E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DD5EC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Ф</w:t>
      </w:r>
      <w:r w:rsidRPr="00DD5ECB">
        <w:rPr>
          <w:rFonts w:ascii="Times New Roman" w:eastAsia="Times New Roman" w:hAnsi="Times New Roman" w:cs="Times New Roman"/>
          <w:spacing w:val="-8"/>
          <w:sz w:val="28"/>
          <w:szCs w:val="28"/>
        </w:rPr>
        <w:t>ундаментом результатов будущего выпускника школы является дошкольное образ</w:t>
      </w:r>
      <w:r w:rsidRPr="00DD5ECB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Pr="00DD5EC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вание.  </w:t>
      </w:r>
    </w:p>
    <w:p w:rsidR="00701558" w:rsidRPr="00DD5ECB" w:rsidRDefault="00701558" w:rsidP="00DD5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ECB">
        <w:rPr>
          <w:rFonts w:ascii="Times New Roman" w:hAnsi="Times New Roman" w:cs="Times New Roman"/>
          <w:sz w:val="28"/>
          <w:szCs w:val="28"/>
        </w:rPr>
        <w:t>Всего в районе 6111 детей дошкольного возраста. Охват составляет 57,2 проце</w:t>
      </w:r>
      <w:r w:rsidRPr="00DD5ECB">
        <w:rPr>
          <w:rFonts w:ascii="Times New Roman" w:hAnsi="Times New Roman" w:cs="Times New Roman"/>
          <w:sz w:val="28"/>
          <w:szCs w:val="28"/>
        </w:rPr>
        <w:t>н</w:t>
      </w:r>
      <w:r w:rsidRPr="00DD5ECB">
        <w:rPr>
          <w:rFonts w:ascii="Times New Roman" w:hAnsi="Times New Roman" w:cs="Times New Roman"/>
          <w:sz w:val="28"/>
          <w:szCs w:val="28"/>
        </w:rPr>
        <w:t xml:space="preserve">та. </w:t>
      </w:r>
      <w:proofErr w:type="gramStart"/>
      <w:r w:rsidRPr="00DD5ECB">
        <w:rPr>
          <w:rFonts w:ascii="Times New Roman" w:hAnsi="Times New Roman" w:cs="Times New Roman"/>
          <w:sz w:val="28"/>
          <w:szCs w:val="28"/>
        </w:rPr>
        <w:t>Из них детей возраста от 2 месяцев до 3 лет– 12,5%, а в возрасте от 3 до 7 лет - 44,7%).</w:t>
      </w:r>
      <w:proofErr w:type="gramEnd"/>
      <w:r w:rsidRPr="00DD5ECB">
        <w:rPr>
          <w:rFonts w:ascii="Times New Roman" w:hAnsi="Times New Roman" w:cs="Times New Roman"/>
          <w:sz w:val="28"/>
          <w:szCs w:val="28"/>
        </w:rPr>
        <w:t xml:space="preserve"> По сравнению с прошлым годом показатель охвата дошкольным образованием увеличился. С 25 марта 2020 года в рамках Нацпроекта «Демография» открыт детский сад «Журавленок» с. Сотниково на 280 мест с открытием ясельных групп на 140 мест. Осенью планируется открытие еще 2-х детских садов плановой мощностью </w:t>
      </w:r>
      <w:r w:rsidR="009D7B27" w:rsidRPr="00DD5ECB">
        <w:rPr>
          <w:rFonts w:ascii="Times New Roman" w:hAnsi="Times New Roman" w:cs="Times New Roman"/>
          <w:sz w:val="28"/>
          <w:szCs w:val="28"/>
        </w:rPr>
        <w:t>по</w:t>
      </w:r>
      <w:r w:rsidRPr="00DD5ECB">
        <w:rPr>
          <w:rFonts w:ascii="Times New Roman" w:hAnsi="Times New Roman" w:cs="Times New Roman"/>
          <w:sz w:val="28"/>
          <w:szCs w:val="28"/>
        </w:rPr>
        <w:t xml:space="preserve"> 280 мест </w:t>
      </w:r>
      <w:proofErr w:type="gramStart"/>
      <w:r w:rsidRPr="00DD5E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D5ECB">
        <w:rPr>
          <w:rFonts w:ascii="Times New Roman" w:hAnsi="Times New Roman" w:cs="Times New Roman"/>
          <w:sz w:val="28"/>
          <w:szCs w:val="28"/>
        </w:rPr>
        <w:t xml:space="preserve"> </w:t>
      </w:r>
      <w:r w:rsidR="009D7B27" w:rsidRPr="00DD5ECB">
        <w:rPr>
          <w:rFonts w:ascii="Times New Roman" w:hAnsi="Times New Roman" w:cs="Times New Roman"/>
          <w:sz w:val="28"/>
          <w:szCs w:val="28"/>
        </w:rPr>
        <w:t>у</w:t>
      </w:r>
      <w:r w:rsidRPr="00DD5E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5ECB">
        <w:rPr>
          <w:rFonts w:ascii="Times New Roman" w:hAnsi="Times New Roman" w:cs="Times New Roman"/>
          <w:sz w:val="28"/>
          <w:szCs w:val="28"/>
        </w:rPr>
        <w:t>Хойтобэе</w:t>
      </w:r>
      <w:proofErr w:type="spellEnd"/>
      <w:r w:rsidRPr="00DD5ECB">
        <w:rPr>
          <w:rFonts w:ascii="Times New Roman" w:hAnsi="Times New Roman" w:cs="Times New Roman"/>
          <w:sz w:val="28"/>
          <w:szCs w:val="28"/>
        </w:rPr>
        <w:t xml:space="preserve"> и с. </w:t>
      </w:r>
      <w:proofErr w:type="spellStart"/>
      <w:r w:rsidRPr="00DD5ECB">
        <w:rPr>
          <w:rFonts w:ascii="Times New Roman" w:hAnsi="Times New Roman" w:cs="Times New Roman"/>
          <w:sz w:val="28"/>
          <w:szCs w:val="28"/>
        </w:rPr>
        <w:t>Гурульба</w:t>
      </w:r>
      <w:proofErr w:type="spellEnd"/>
      <w:r w:rsidRPr="00DD5E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D5ECB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DD5ECB">
        <w:rPr>
          <w:rFonts w:ascii="Times New Roman" w:hAnsi="Times New Roman" w:cs="Times New Roman"/>
          <w:sz w:val="28"/>
          <w:szCs w:val="28"/>
        </w:rPr>
        <w:t xml:space="preserve"> несмотря на это, задача удовлетворения потре</w:t>
      </w:r>
      <w:r w:rsidRPr="00DD5ECB">
        <w:rPr>
          <w:rFonts w:ascii="Times New Roman" w:hAnsi="Times New Roman" w:cs="Times New Roman"/>
          <w:sz w:val="28"/>
          <w:szCs w:val="28"/>
        </w:rPr>
        <w:t>б</w:t>
      </w:r>
      <w:r w:rsidRPr="00DD5ECB">
        <w:rPr>
          <w:rFonts w:ascii="Times New Roman" w:hAnsi="Times New Roman" w:cs="Times New Roman"/>
          <w:sz w:val="28"/>
          <w:szCs w:val="28"/>
        </w:rPr>
        <w:t>ностей населения в услугах дет</w:t>
      </w:r>
      <w:r w:rsidR="009D7B27" w:rsidRPr="00DD5ECB">
        <w:rPr>
          <w:rFonts w:ascii="Times New Roman" w:hAnsi="Times New Roman" w:cs="Times New Roman"/>
          <w:sz w:val="28"/>
          <w:szCs w:val="28"/>
        </w:rPr>
        <w:t>с</w:t>
      </w:r>
      <w:r w:rsidR="00AA24DC" w:rsidRPr="00DD5ECB">
        <w:rPr>
          <w:rFonts w:ascii="Times New Roman" w:hAnsi="Times New Roman" w:cs="Times New Roman"/>
          <w:sz w:val="28"/>
          <w:szCs w:val="28"/>
        </w:rPr>
        <w:t>кого</w:t>
      </w:r>
      <w:r w:rsidRPr="00DD5ECB">
        <w:rPr>
          <w:rFonts w:ascii="Times New Roman" w:hAnsi="Times New Roman" w:cs="Times New Roman"/>
          <w:sz w:val="28"/>
          <w:szCs w:val="28"/>
        </w:rPr>
        <w:t xml:space="preserve"> сада актуальна. На 01 сентября 2020 года всего на учете на зачисление детей в детские сады составляет 2292 ребенка, из них в возра</w:t>
      </w:r>
      <w:r w:rsidRPr="00DD5ECB">
        <w:rPr>
          <w:rFonts w:ascii="Times New Roman" w:hAnsi="Times New Roman" w:cs="Times New Roman"/>
          <w:sz w:val="28"/>
          <w:szCs w:val="28"/>
        </w:rPr>
        <w:t>с</w:t>
      </w:r>
      <w:r w:rsidRPr="00DD5ECB">
        <w:rPr>
          <w:rFonts w:ascii="Times New Roman" w:hAnsi="Times New Roman" w:cs="Times New Roman"/>
          <w:sz w:val="28"/>
          <w:szCs w:val="28"/>
        </w:rPr>
        <w:t>те от 1,5-3 лет – 966 детей, от 3 до 7 лет – 1114 детей.</w:t>
      </w:r>
    </w:p>
    <w:p w:rsidR="00701558" w:rsidRPr="00DD5ECB" w:rsidRDefault="00701558" w:rsidP="00DD5ECB">
      <w:pPr>
        <w:tabs>
          <w:tab w:val="left" w:pos="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ECB">
        <w:rPr>
          <w:rFonts w:ascii="Times New Roman" w:hAnsi="Times New Roman" w:cs="Times New Roman"/>
          <w:sz w:val="28"/>
          <w:szCs w:val="28"/>
        </w:rPr>
        <w:t>Ежегодно проводиться систематическая работа по благоустройству материально-технической базы и предметно-развивающей среды. В 2019-2020 учебном году в 10 детских садах была проведена независимая оценка качества условий образовательной деятельности. В общереспубликанском рейтинге по итогам оценки Иволгинский ра</w:t>
      </w:r>
      <w:r w:rsidRPr="00DD5ECB">
        <w:rPr>
          <w:rFonts w:ascii="Times New Roman" w:hAnsi="Times New Roman" w:cs="Times New Roman"/>
          <w:sz w:val="28"/>
          <w:szCs w:val="28"/>
        </w:rPr>
        <w:t>й</w:t>
      </w:r>
      <w:r w:rsidRPr="00DD5ECB">
        <w:rPr>
          <w:rFonts w:ascii="Times New Roman" w:hAnsi="Times New Roman" w:cs="Times New Roman"/>
          <w:sz w:val="28"/>
          <w:szCs w:val="28"/>
        </w:rPr>
        <w:t xml:space="preserve">он занял 10 место. </w:t>
      </w:r>
    </w:p>
    <w:p w:rsidR="00701558" w:rsidRPr="00DD5ECB" w:rsidRDefault="00701558" w:rsidP="00DD5ECB">
      <w:pPr>
        <w:tabs>
          <w:tab w:val="left" w:pos="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ECB">
        <w:rPr>
          <w:rFonts w:ascii="Times New Roman" w:hAnsi="Times New Roman" w:cs="Times New Roman"/>
          <w:sz w:val="28"/>
          <w:szCs w:val="28"/>
        </w:rPr>
        <w:t>Детский сад «Рябинка» по результатам НОКО среди образовательных организ</w:t>
      </w:r>
      <w:r w:rsidRPr="00DD5ECB">
        <w:rPr>
          <w:rFonts w:ascii="Times New Roman" w:hAnsi="Times New Roman" w:cs="Times New Roman"/>
          <w:sz w:val="28"/>
          <w:szCs w:val="28"/>
        </w:rPr>
        <w:t>а</w:t>
      </w:r>
      <w:r w:rsidRPr="00DD5ECB">
        <w:rPr>
          <w:rFonts w:ascii="Times New Roman" w:hAnsi="Times New Roman" w:cs="Times New Roman"/>
          <w:sz w:val="28"/>
          <w:szCs w:val="28"/>
        </w:rPr>
        <w:t>ций считается самым лучшим детским садом в республике!</w:t>
      </w:r>
    </w:p>
    <w:p w:rsidR="00701558" w:rsidRPr="00DD5ECB" w:rsidRDefault="00701558" w:rsidP="00DD5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ECB">
        <w:rPr>
          <w:rFonts w:ascii="Times New Roman" w:hAnsi="Times New Roman" w:cs="Times New Roman"/>
          <w:sz w:val="28"/>
          <w:szCs w:val="28"/>
        </w:rPr>
        <w:t>Также мы не забываем о задачах обеспечения равного доступа к качественному образованию детей с ограниченными возможностями з</w:t>
      </w:r>
      <w:r w:rsidR="00B131B2">
        <w:rPr>
          <w:rFonts w:ascii="Times New Roman" w:hAnsi="Times New Roman" w:cs="Times New Roman"/>
          <w:sz w:val="28"/>
          <w:szCs w:val="28"/>
        </w:rPr>
        <w:t>доровья. На сегодняшний день детские сады</w:t>
      </w:r>
      <w:r w:rsidRPr="00DD5ECB">
        <w:rPr>
          <w:rFonts w:ascii="Times New Roman" w:hAnsi="Times New Roman" w:cs="Times New Roman"/>
          <w:sz w:val="28"/>
          <w:szCs w:val="28"/>
        </w:rPr>
        <w:t xml:space="preserve"> района посещают 6 детей с ОВЗ и 21 ребенок-инвалид.</w:t>
      </w:r>
    </w:p>
    <w:p w:rsidR="00701558" w:rsidRPr="00DD5ECB" w:rsidRDefault="00701558" w:rsidP="00DD5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ECB">
        <w:rPr>
          <w:rFonts w:ascii="Times New Roman" w:hAnsi="Times New Roman" w:cs="Times New Roman"/>
          <w:sz w:val="28"/>
          <w:szCs w:val="28"/>
        </w:rPr>
        <w:lastRenderedPageBreak/>
        <w:t>Качество любого образовательного учреждения напрямую зависит от уровня профессионализма педагогических кадров. Именно по</w:t>
      </w:r>
      <w:r w:rsidR="00414627" w:rsidRPr="00DD5ECB">
        <w:rPr>
          <w:rFonts w:ascii="Times New Roman" w:hAnsi="Times New Roman" w:cs="Times New Roman"/>
          <w:sz w:val="28"/>
          <w:szCs w:val="28"/>
        </w:rPr>
        <w:t>тому к образовательному уро</w:t>
      </w:r>
      <w:r w:rsidR="00414627" w:rsidRPr="00DD5ECB">
        <w:rPr>
          <w:rFonts w:ascii="Times New Roman" w:hAnsi="Times New Roman" w:cs="Times New Roman"/>
          <w:sz w:val="28"/>
          <w:szCs w:val="28"/>
        </w:rPr>
        <w:t>в</w:t>
      </w:r>
      <w:r w:rsidR="00414627" w:rsidRPr="00DD5ECB">
        <w:rPr>
          <w:rFonts w:ascii="Times New Roman" w:hAnsi="Times New Roman" w:cs="Times New Roman"/>
          <w:sz w:val="28"/>
          <w:szCs w:val="28"/>
        </w:rPr>
        <w:t xml:space="preserve">ню </w:t>
      </w:r>
      <w:r w:rsidRPr="00DD5ECB">
        <w:rPr>
          <w:rFonts w:ascii="Times New Roman" w:hAnsi="Times New Roman" w:cs="Times New Roman"/>
          <w:sz w:val="28"/>
          <w:szCs w:val="28"/>
        </w:rPr>
        <w:t>педагогических и руководящих работников должны предъявляться самые высокие требования.</w:t>
      </w:r>
    </w:p>
    <w:p w:rsidR="00701558" w:rsidRPr="00DD5ECB" w:rsidRDefault="00701558" w:rsidP="00DD5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ECB">
        <w:rPr>
          <w:rFonts w:ascii="Times New Roman" w:hAnsi="Times New Roman" w:cs="Times New Roman"/>
          <w:sz w:val="28"/>
          <w:szCs w:val="28"/>
        </w:rPr>
        <w:t xml:space="preserve"> Высокую потребит</w:t>
      </w:r>
      <w:r w:rsidR="00E05DE8" w:rsidRPr="00DD5ECB">
        <w:rPr>
          <w:rFonts w:ascii="Times New Roman" w:hAnsi="Times New Roman" w:cs="Times New Roman"/>
          <w:sz w:val="28"/>
          <w:szCs w:val="28"/>
        </w:rPr>
        <w:t>ельскую оценку качества услуги </w:t>
      </w:r>
      <w:r w:rsidRPr="00DD5ECB">
        <w:rPr>
          <w:rFonts w:ascii="Times New Roman" w:hAnsi="Times New Roman" w:cs="Times New Roman"/>
          <w:sz w:val="28"/>
          <w:szCs w:val="28"/>
        </w:rPr>
        <w:t>в номинации «Лучшее д</w:t>
      </w:r>
      <w:r w:rsidRPr="00DD5ECB">
        <w:rPr>
          <w:rFonts w:ascii="Times New Roman" w:hAnsi="Times New Roman" w:cs="Times New Roman"/>
          <w:sz w:val="28"/>
          <w:szCs w:val="28"/>
        </w:rPr>
        <w:t>е</w:t>
      </w:r>
      <w:r w:rsidRPr="00DD5ECB">
        <w:rPr>
          <w:rFonts w:ascii="Times New Roman" w:hAnsi="Times New Roman" w:cs="Times New Roman"/>
          <w:sz w:val="28"/>
          <w:szCs w:val="28"/>
        </w:rPr>
        <w:t>тям» заслужил детский сад «</w:t>
      </w:r>
      <w:proofErr w:type="spellStart"/>
      <w:r w:rsidRPr="00DD5ECB">
        <w:rPr>
          <w:rFonts w:ascii="Times New Roman" w:hAnsi="Times New Roman" w:cs="Times New Roman"/>
          <w:sz w:val="28"/>
          <w:szCs w:val="28"/>
        </w:rPr>
        <w:t>Золотинка</w:t>
      </w:r>
      <w:proofErr w:type="spellEnd"/>
      <w:r w:rsidRPr="00DD5ECB">
        <w:rPr>
          <w:rFonts w:ascii="Times New Roman" w:hAnsi="Times New Roman" w:cs="Times New Roman"/>
          <w:sz w:val="28"/>
          <w:szCs w:val="28"/>
        </w:rPr>
        <w:t>» от региональной общественной организации Бурятская ассоциация потребителей.</w:t>
      </w:r>
    </w:p>
    <w:p w:rsidR="00701558" w:rsidRPr="00DD5ECB" w:rsidRDefault="00414627" w:rsidP="00DD5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ECB">
        <w:rPr>
          <w:rFonts w:ascii="Times New Roman" w:hAnsi="Times New Roman" w:cs="Times New Roman"/>
          <w:sz w:val="28"/>
          <w:szCs w:val="28"/>
        </w:rPr>
        <w:t>Д</w:t>
      </w:r>
      <w:r w:rsidR="00701558" w:rsidRPr="00DD5ECB">
        <w:rPr>
          <w:rFonts w:ascii="Times New Roman" w:hAnsi="Times New Roman" w:cs="Times New Roman"/>
          <w:sz w:val="28"/>
          <w:szCs w:val="28"/>
        </w:rPr>
        <w:t>етский сад «</w:t>
      </w:r>
      <w:proofErr w:type="spellStart"/>
      <w:r w:rsidR="00701558" w:rsidRPr="00DD5ECB">
        <w:rPr>
          <w:rFonts w:ascii="Times New Roman" w:hAnsi="Times New Roman" w:cs="Times New Roman"/>
          <w:sz w:val="28"/>
          <w:szCs w:val="28"/>
        </w:rPr>
        <w:t>Улаалзай</w:t>
      </w:r>
      <w:proofErr w:type="spellEnd"/>
      <w:r w:rsidR="00701558" w:rsidRPr="00DD5ECB">
        <w:rPr>
          <w:rFonts w:ascii="Times New Roman" w:hAnsi="Times New Roman" w:cs="Times New Roman"/>
          <w:sz w:val="28"/>
          <w:szCs w:val="28"/>
        </w:rPr>
        <w:t>» получил диплом 1 степени в Межрегиональном фестив</w:t>
      </w:r>
      <w:r w:rsidR="00701558" w:rsidRPr="00DD5ECB">
        <w:rPr>
          <w:rFonts w:ascii="Times New Roman" w:hAnsi="Times New Roman" w:cs="Times New Roman"/>
          <w:sz w:val="28"/>
          <w:szCs w:val="28"/>
        </w:rPr>
        <w:t>а</w:t>
      </w:r>
      <w:r w:rsidR="00701558" w:rsidRPr="00DD5ECB">
        <w:rPr>
          <w:rFonts w:ascii="Times New Roman" w:hAnsi="Times New Roman" w:cs="Times New Roman"/>
          <w:sz w:val="28"/>
          <w:szCs w:val="28"/>
        </w:rPr>
        <w:t xml:space="preserve">ле педагогических идей и новинок в области дошкольного образования по программе «Десятилетие Детства: дошкольное образование </w:t>
      </w:r>
      <w:r w:rsidR="00701558" w:rsidRPr="00DD5ECB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701558" w:rsidRPr="00DD5ECB">
        <w:rPr>
          <w:rFonts w:ascii="Times New Roman" w:hAnsi="Times New Roman" w:cs="Times New Roman"/>
          <w:sz w:val="28"/>
          <w:szCs w:val="28"/>
        </w:rPr>
        <w:t xml:space="preserve"> века».</w:t>
      </w:r>
    </w:p>
    <w:p w:rsidR="00701558" w:rsidRPr="00DD5ECB" w:rsidRDefault="00701558" w:rsidP="00DD5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ECB">
        <w:rPr>
          <w:rFonts w:ascii="Times New Roman" w:hAnsi="Times New Roman" w:cs="Times New Roman"/>
          <w:sz w:val="28"/>
          <w:szCs w:val="28"/>
        </w:rPr>
        <w:t>10 воспитанников дет</w:t>
      </w:r>
      <w:r w:rsidR="00AA24DC" w:rsidRPr="00DD5ECB">
        <w:rPr>
          <w:rFonts w:ascii="Times New Roman" w:hAnsi="Times New Roman" w:cs="Times New Roman"/>
          <w:sz w:val="28"/>
          <w:szCs w:val="28"/>
        </w:rPr>
        <w:t>ского</w:t>
      </w:r>
      <w:r w:rsidRPr="00DD5ECB">
        <w:rPr>
          <w:rFonts w:ascii="Times New Roman" w:hAnsi="Times New Roman" w:cs="Times New Roman"/>
          <w:sz w:val="28"/>
          <w:szCs w:val="28"/>
        </w:rPr>
        <w:t xml:space="preserve"> сада «</w:t>
      </w:r>
      <w:proofErr w:type="spellStart"/>
      <w:r w:rsidRPr="00DD5ECB">
        <w:rPr>
          <w:rFonts w:ascii="Times New Roman" w:hAnsi="Times New Roman" w:cs="Times New Roman"/>
          <w:sz w:val="28"/>
          <w:szCs w:val="28"/>
        </w:rPr>
        <w:t>Хараасгай</w:t>
      </w:r>
      <w:proofErr w:type="spellEnd"/>
      <w:r w:rsidRPr="00DD5ECB">
        <w:rPr>
          <w:rFonts w:ascii="Times New Roman" w:hAnsi="Times New Roman" w:cs="Times New Roman"/>
          <w:sz w:val="28"/>
          <w:szCs w:val="28"/>
        </w:rPr>
        <w:t xml:space="preserve">» заняли </w:t>
      </w:r>
      <w:r w:rsidRPr="00DD5E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D5ECB">
        <w:rPr>
          <w:rFonts w:ascii="Times New Roman" w:hAnsi="Times New Roman" w:cs="Times New Roman"/>
          <w:sz w:val="28"/>
          <w:szCs w:val="28"/>
        </w:rPr>
        <w:t xml:space="preserve"> места в Республиканском Фестивале-Олимпиаде по традиционной культуре народов </w:t>
      </w:r>
      <w:r w:rsidR="00E05DE8" w:rsidRPr="00DD5ECB">
        <w:rPr>
          <w:rFonts w:ascii="Times New Roman" w:hAnsi="Times New Roman" w:cs="Times New Roman"/>
          <w:sz w:val="28"/>
          <w:szCs w:val="28"/>
        </w:rPr>
        <w:t>П</w:t>
      </w:r>
      <w:r w:rsidRPr="00DD5ECB">
        <w:rPr>
          <w:rFonts w:ascii="Times New Roman" w:hAnsi="Times New Roman" w:cs="Times New Roman"/>
          <w:sz w:val="28"/>
          <w:szCs w:val="28"/>
        </w:rPr>
        <w:t>рибайкалья «</w:t>
      </w:r>
      <w:proofErr w:type="spellStart"/>
      <w:r w:rsidRPr="00DD5ECB">
        <w:rPr>
          <w:rFonts w:ascii="Times New Roman" w:hAnsi="Times New Roman" w:cs="Times New Roman"/>
          <w:sz w:val="28"/>
          <w:szCs w:val="28"/>
        </w:rPr>
        <w:t>Гуламта</w:t>
      </w:r>
      <w:proofErr w:type="spellEnd"/>
      <w:r w:rsidRPr="00DD5ECB">
        <w:rPr>
          <w:rFonts w:ascii="Times New Roman" w:hAnsi="Times New Roman" w:cs="Times New Roman"/>
          <w:sz w:val="28"/>
          <w:szCs w:val="28"/>
        </w:rPr>
        <w:t>».</w:t>
      </w:r>
    </w:p>
    <w:p w:rsidR="00701558" w:rsidRPr="00DD5ECB" w:rsidRDefault="00701558" w:rsidP="00DD5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ECB">
        <w:rPr>
          <w:rFonts w:ascii="Times New Roman" w:hAnsi="Times New Roman" w:cs="Times New Roman"/>
          <w:sz w:val="28"/>
          <w:szCs w:val="28"/>
        </w:rPr>
        <w:t>Забанов</w:t>
      </w:r>
      <w:proofErr w:type="spellEnd"/>
      <w:r w:rsidRPr="00DD5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ECB">
        <w:rPr>
          <w:rFonts w:ascii="Times New Roman" w:hAnsi="Times New Roman" w:cs="Times New Roman"/>
          <w:sz w:val="28"/>
          <w:szCs w:val="28"/>
        </w:rPr>
        <w:t>Тамир</w:t>
      </w:r>
      <w:proofErr w:type="spellEnd"/>
      <w:r w:rsidR="00E05DE8" w:rsidRPr="00DD5ECB">
        <w:rPr>
          <w:rFonts w:ascii="Times New Roman" w:hAnsi="Times New Roman" w:cs="Times New Roman"/>
          <w:sz w:val="28"/>
          <w:szCs w:val="28"/>
        </w:rPr>
        <w:t xml:space="preserve">, </w:t>
      </w:r>
      <w:r w:rsidRPr="00DD5ECB">
        <w:rPr>
          <w:rFonts w:ascii="Times New Roman" w:hAnsi="Times New Roman" w:cs="Times New Roman"/>
          <w:sz w:val="28"/>
          <w:szCs w:val="28"/>
        </w:rPr>
        <w:t>воспитанник дет</w:t>
      </w:r>
      <w:r w:rsidR="00AA24DC" w:rsidRPr="00DD5ECB">
        <w:rPr>
          <w:rFonts w:ascii="Times New Roman" w:hAnsi="Times New Roman" w:cs="Times New Roman"/>
          <w:sz w:val="28"/>
          <w:szCs w:val="28"/>
        </w:rPr>
        <w:t>ского</w:t>
      </w:r>
      <w:r w:rsidRPr="00DD5ECB">
        <w:rPr>
          <w:rFonts w:ascii="Times New Roman" w:hAnsi="Times New Roman" w:cs="Times New Roman"/>
          <w:sz w:val="28"/>
          <w:szCs w:val="28"/>
        </w:rPr>
        <w:t xml:space="preserve"> сада «Ромашка» п. </w:t>
      </w:r>
      <w:proofErr w:type="spellStart"/>
      <w:r w:rsidRPr="00DD5ECB">
        <w:rPr>
          <w:rFonts w:ascii="Times New Roman" w:hAnsi="Times New Roman" w:cs="Times New Roman"/>
          <w:sz w:val="28"/>
          <w:szCs w:val="28"/>
        </w:rPr>
        <w:t>Тапхар</w:t>
      </w:r>
      <w:proofErr w:type="spellEnd"/>
      <w:r w:rsidRPr="00DD5ECB">
        <w:rPr>
          <w:rFonts w:ascii="Times New Roman" w:hAnsi="Times New Roman" w:cs="Times New Roman"/>
          <w:sz w:val="28"/>
          <w:szCs w:val="28"/>
        </w:rPr>
        <w:t xml:space="preserve"> вошел в 5 лу</w:t>
      </w:r>
      <w:r w:rsidRPr="00DD5ECB">
        <w:rPr>
          <w:rFonts w:ascii="Times New Roman" w:hAnsi="Times New Roman" w:cs="Times New Roman"/>
          <w:sz w:val="28"/>
          <w:szCs w:val="28"/>
        </w:rPr>
        <w:t>ч</w:t>
      </w:r>
      <w:r w:rsidRPr="00DD5ECB">
        <w:rPr>
          <w:rFonts w:ascii="Times New Roman" w:hAnsi="Times New Roman" w:cs="Times New Roman"/>
          <w:sz w:val="28"/>
          <w:szCs w:val="28"/>
        </w:rPr>
        <w:t xml:space="preserve">ших в республиканском турнире по бурятской народной игре «Шагай </w:t>
      </w:r>
      <w:proofErr w:type="spellStart"/>
      <w:r w:rsidRPr="00DD5ECB">
        <w:rPr>
          <w:rFonts w:ascii="Times New Roman" w:hAnsi="Times New Roman" w:cs="Times New Roman"/>
          <w:sz w:val="28"/>
          <w:szCs w:val="28"/>
        </w:rPr>
        <w:t>наадан</w:t>
      </w:r>
      <w:proofErr w:type="spellEnd"/>
      <w:r w:rsidRPr="00DD5ECB">
        <w:rPr>
          <w:rFonts w:ascii="Times New Roman" w:hAnsi="Times New Roman" w:cs="Times New Roman"/>
          <w:sz w:val="28"/>
          <w:szCs w:val="28"/>
        </w:rPr>
        <w:t xml:space="preserve"> - 2019»</w:t>
      </w:r>
    </w:p>
    <w:p w:rsidR="00701558" w:rsidRPr="00DD5ECB" w:rsidRDefault="00701558" w:rsidP="00DD5E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ECB">
        <w:rPr>
          <w:rFonts w:ascii="Times New Roman" w:hAnsi="Times New Roman" w:cs="Times New Roman"/>
          <w:sz w:val="28"/>
          <w:szCs w:val="28"/>
        </w:rPr>
        <w:t>Воспитатель дет</w:t>
      </w:r>
      <w:r w:rsidR="00AA24DC" w:rsidRPr="00DD5ECB">
        <w:rPr>
          <w:rFonts w:ascii="Times New Roman" w:hAnsi="Times New Roman" w:cs="Times New Roman"/>
          <w:sz w:val="28"/>
          <w:szCs w:val="28"/>
        </w:rPr>
        <w:t>ского</w:t>
      </w:r>
      <w:r w:rsidRPr="00DD5ECB">
        <w:rPr>
          <w:rFonts w:ascii="Times New Roman" w:hAnsi="Times New Roman" w:cs="Times New Roman"/>
          <w:sz w:val="28"/>
          <w:szCs w:val="28"/>
        </w:rPr>
        <w:t xml:space="preserve"> сада «Росинка» </w:t>
      </w:r>
      <w:proofErr w:type="spellStart"/>
      <w:r w:rsidRPr="00DD5ECB">
        <w:rPr>
          <w:rFonts w:ascii="Times New Roman" w:hAnsi="Times New Roman" w:cs="Times New Roman"/>
          <w:sz w:val="28"/>
          <w:szCs w:val="28"/>
        </w:rPr>
        <w:t>Раднаева</w:t>
      </w:r>
      <w:proofErr w:type="spellEnd"/>
      <w:r w:rsidRPr="00DD5ECB">
        <w:rPr>
          <w:rFonts w:ascii="Times New Roman" w:hAnsi="Times New Roman" w:cs="Times New Roman"/>
          <w:sz w:val="28"/>
          <w:szCs w:val="28"/>
        </w:rPr>
        <w:t xml:space="preserve"> Виктория Владимировна вошла в пятерку лучших на республиканском конкурсе «Воспитатель года 2019», в Республ</w:t>
      </w:r>
      <w:r w:rsidRPr="00DD5ECB">
        <w:rPr>
          <w:rFonts w:ascii="Times New Roman" w:hAnsi="Times New Roman" w:cs="Times New Roman"/>
          <w:sz w:val="28"/>
          <w:szCs w:val="28"/>
        </w:rPr>
        <w:t>и</w:t>
      </w:r>
      <w:r w:rsidRPr="00DD5ECB">
        <w:rPr>
          <w:rFonts w:ascii="Times New Roman" w:hAnsi="Times New Roman" w:cs="Times New Roman"/>
          <w:sz w:val="28"/>
          <w:szCs w:val="28"/>
        </w:rPr>
        <w:t xml:space="preserve">канском конкурсе </w:t>
      </w:r>
      <w:r w:rsidR="00E05DE8" w:rsidRPr="00DD5EC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D5ECB">
        <w:rPr>
          <w:rFonts w:ascii="Times New Roman" w:hAnsi="Times New Roman" w:cs="Times New Roman"/>
          <w:sz w:val="28"/>
          <w:szCs w:val="28"/>
        </w:rPr>
        <w:t>Эрхим</w:t>
      </w:r>
      <w:proofErr w:type="spellEnd"/>
      <w:r w:rsidRPr="00DD5ECB">
        <w:rPr>
          <w:rFonts w:ascii="Times New Roman" w:hAnsi="Times New Roman" w:cs="Times New Roman"/>
          <w:sz w:val="28"/>
          <w:szCs w:val="28"/>
        </w:rPr>
        <w:t xml:space="preserve"> хү</w:t>
      </w:r>
      <w:proofErr w:type="gramStart"/>
      <w:r w:rsidRPr="00DD5ECB">
        <w:rPr>
          <w:rFonts w:ascii="Times New Roman" w:hAnsi="Times New Roman" w:cs="Times New Roman"/>
          <w:sz w:val="28"/>
          <w:szCs w:val="28"/>
        </w:rPr>
        <w:t>мүүж</w:t>
      </w:r>
      <w:proofErr w:type="gramEnd"/>
      <w:r w:rsidRPr="00DD5ECB">
        <w:rPr>
          <w:rFonts w:ascii="Times New Roman" w:hAnsi="Times New Roman" w:cs="Times New Roman"/>
          <w:sz w:val="28"/>
          <w:szCs w:val="28"/>
        </w:rPr>
        <w:t>үүлэгшэ</w:t>
      </w:r>
      <w:r w:rsidR="008F594D">
        <w:rPr>
          <w:rFonts w:ascii="Times New Roman" w:hAnsi="Times New Roman" w:cs="Times New Roman"/>
          <w:sz w:val="28"/>
          <w:szCs w:val="28"/>
        </w:rPr>
        <w:t xml:space="preserve">-2019» </w:t>
      </w:r>
      <w:r w:rsidRPr="00DD5EC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D5ECB">
        <w:rPr>
          <w:rFonts w:ascii="Times New Roman" w:hAnsi="Times New Roman" w:cs="Times New Roman"/>
          <w:sz w:val="28"/>
          <w:szCs w:val="28"/>
        </w:rPr>
        <w:t xml:space="preserve"> место заняла </w:t>
      </w:r>
      <w:proofErr w:type="spellStart"/>
      <w:r w:rsidRPr="00DD5ECB">
        <w:rPr>
          <w:rFonts w:ascii="Times New Roman" w:hAnsi="Times New Roman" w:cs="Times New Roman"/>
          <w:sz w:val="28"/>
          <w:szCs w:val="28"/>
        </w:rPr>
        <w:t>Сэсэгма</w:t>
      </w:r>
      <w:proofErr w:type="spellEnd"/>
      <w:r w:rsidRPr="00DD5ECB">
        <w:rPr>
          <w:rFonts w:ascii="Times New Roman" w:hAnsi="Times New Roman" w:cs="Times New Roman"/>
          <w:sz w:val="28"/>
          <w:szCs w:val="28"/>
        </w:rPr>
        <w:t xml:space="preserve"> Николаевна </w:t>
      </w:r>
      <w:proofErr w:type="spellStart"/>
      <w:r w:rsidRPr="00DD5ECB">
        <w:rPr>
          <w:rFonts w:ascii="Times New Roman" w:hAnsi="Times New Roman" w:cs="Times New Roman"/>
          <w:sz w:val="28"/>
          <w:szCs w:val="28"/>
        </w:rPr>
        <w:t>Жамбалова</w:t>
      </w:r>
      <w:proofErr w:type="spellEnd"/>
      <w:r w:rsidRPr="00DD5ECB">
        <w:rPr>
          <w:rFonts w:ascii="Times New Roman" w:hAnsi="Times New Roman" w:cs="Times New Roman"/>
          <w:sz w:val="28"/>
          <w:szCs w:val="28"/>
        </w:rPr>
        <w:t>, учитель бурят</w:t>
      </w:r>
      <w:r w:rsidR="00AA24DC" w:rsidRPr="00DD5ECB">
        <w:rPr>
          <w:rFonts w:ascii="Times New Roman" w:hAnsi="Times New Roman" w:cs="Times New Roman"/>
          <w:sz w:val="28"/>
          <w:szCs w:val="28"/>
        </w:rPr>
        <w:t>ского</w:t>
      </w:r>
      <w:r w:rsidRPr="00DD5ECB">
        <w:rPr>
          <w:rFonts w:ascii="Times New Roman" w:hAnsi="Times New Roman" w:cs="Times New Roman"/>
          <w:sz w:val="28"/>
          <w:szCs w:val="28"/>
        </w:rPr>
        <w:t xml:space="preserve"> языка дет</w:t>
      </w:r>
      <w:r w:rsidR="00AA24DC" w:rsidRPr="00DD5ECB">
        <w:rPr>
          <w:rFonts w:ascii="Times New Roman" w:hAnsi="Times New Roman" w:cs="Times New Roman"/>
          <w:sz w:val="28"/>
          <w:szCs w:val="28"/>
        </w:rPr>
        <w:t>ского</w:t>
      </w:r>
      <w:r w:rsidRPr="00DD5ECB">
        <w:rPr>
          <w:rFonts w:ascii="Times New Roman" w:hAnsi="Times New Roman" w:cs="Times New Roman"/>
          <w:sz w:val="28"/>
          <w:szCs w:val="28"/>
        </w:rPr>
        <w:t xml:space="preserve"> сада "Росинка". </w:t>
      </w:r>
    </w:p>
    <w:p w:rsidR="00701558" w:rsidRPr="00DD5ECB" w:rsidRDefault="00701558" w:rsidP="00DD5EC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5ECB">
        <w:rPr>
          <w:rFonts w:ascii="Times New Roman" w:hAnsi="Times New Roman" w:cs="Times New Roman"/>
          <w:bCs/>
          <w:sz w:val="28"/>
          <w:szCs w:val="28"/>
        </w:rPr>
        <w:t>Участие коллективов и воспитанников дет</w:t>
      </w:r>
      <w:r w:rsidR="00AA24DC" w:rsidRPr="00DD5ECB">
        <w:rPr>
          <w:rFonts w:ascii="Times New Roman" w:hAnsi="Times New Roman" w:cs="Times New Roman"/>
          <w:bCs/>
          <w:sz w:val="28"/>
          <w:szCs w:val="28"/>
        </w:rPr>
        <w:t>ск</w:t>
      </w:r>
      <w:r w:rsidR="002A6E21" w:rsidRPr="00DD5ECB">
        <w:rPr>
          <w:rFonts w:ascii="Times New Roman" w:hAnsi="Times New Roman" w:cs="Times New Roman"/>
          <w:bCs/>
          <w:sz w:val="28"/>
          <w:szCs w:val="28"/>
        </w:rPr>
        <w:t>их</w:t>
      </w:r>
      <w:r w:rsidRPr="00DD5ECB">
        <w:rPr>
          <w:rFonts w:ascii="Times New Roman" w:hAnsi="Times New Roman" w:cs="Times New Roman"/>
          <w:bCs/>
          <w:sz w:val="28"/>
          <w:szCs w:val="28"/>
        </w:rPr>
        <w:t xml:space="preserve"> сад</w:t>
      </w:r>
      <w:r w:rsidR="002A6E21" w:rsidRPr="00DD5ECB">
        <w:rPr>
          <w:rFonts w:ascii="Times New Roman" w:hAnsi="Times New Roman" w:cs="Times New Roman"/>
          <w:bCs/>
          <w:sz w:val="28"/>
          <w:szCs w:val="28"/>
        </w:rPr>
        <w:t>ов</w:t>
      </w:r>
      <w:r w:rsidRPr="00DD5ECB">
        <w:rPr>
          <w:rFonts w:ascii="Times New Roman" w:hAnsi="Times New Roman" w:cs="Times New Roman"/>
          <w:bCs/>
          <w:sz w:val="28"/>
          <w:szCs w:val="28"/>
        </w:rPr>
        <w:t xml:space="preserve"> в различных конкурсах, п</w:t>
      </w:r>
      <w:r w:rsidRPr="00DD5ECB">
        <w:rPr>
          <w:rFonts w:ascii="Times New Roman" w:hAnsi="Times New Roman" w:cs="Times New Roman"/>
          <w:bCs/>
          <w:sz w:val="28"/>
          <w:szCs w:val="28"/>
        </w:rPr>
        <w:t>о</w:t>
      </w:r>
      <w:r w:rsidRPr="00DD5ECB">
        <w:rPr>
          <w:rFonts w:ascii="Times New Roman" w:hAnsi="Times New Roman" w:cs="Times New Roman"/>
          <w:bCs/>
          <w:sz w:val="28"/>
          <w:szCs w:val="28"/>
        </w:rPr>
        <w:t>зволяет повысить имидж дет</w:t>
      </w:r>
      <w:r w:rsidR="00AA24DC" w:rsidRPr="00DD5ECB">
        <w:rPr>
          <w:rFonts w:ascii="Times New Roman" w:hAnsi="Times New Roman" w:cs="Times New Roman"/>
          <w:bCs/>
          <w:sz w:val="28"/>
          <w:szCs w:val="28"/>
        </w:rPr>
        <w:t>ского</w:t>
      </w:r>
      <w:r w:rsidRPr="00DD5ECB">
        <w:rPr>
          <w:rFonts w:ascii="Times New Roman" w:hAnsi="Times New Roman" w:cs="Times New Roman"/>
          <w:bCs/>
          <w:sz w:val="28"/>
          <w:szCs w:val="28"/>
        </w:rPr>
        <w:t xml:space="preserve"> сада, реализовать творческие способности педаг</w:t>
      </w:r>
      <w:r w:rsidRPr="00DD5ECB">
        <w:rPr>
          <w:rFonts w:ascii="Times New Roman" w:hAnsi="Times New Roman" w:cs="Times New Roman"/>
          <w:bCs/>
          <w:sz w:val="28"/>
          <w:szCs w:val="28"/>
        </w:rPr>
        <w:t>о</w:t>
      </w:r>
      <w:r w:rsidRPr="00DD5ECB">
        <w:rPr>
          <w:rFonts w:ascii="Times New Roman" w:hAnsi="Times New Roman" w:cs="Times New Roman"/>
          <w:bCs/>
          <w:sz w:val="28"/>
          <w:szCs w:val="28"/>
        </w:rPr>
        <w:t>гов и воспитанников, повысить качество образования в дошкольном учреждении.</w:t>
      </w:r>
      <w:r w:rsidR="002A6E21" w:rsidRPr="00DD5EC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64C3D" w:rsidRPr="00DD5ECB" w:rsidRDefault="00701558" w:rsidP="00DD5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ECB">
        <w:rPr>
          <w:rFonts w:ascii="Times New Roman" w:eastAsia="Times New Roman" w:hAnsi="Times New Roman" w:cs="Times New Roman"/>
          <w:sz w:val="28"/>
          <w:szCs w:val="28"/>
        </w:rPr>
        <w:t>Уровень освоения основных образовательных программ - важнейший критерий качества образования в образовательной организации.</w:t>
      </w:r>
      <w:r w:rsidRPr="00DD5E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5ECB">
        <w:rPr>
          <w:rFonts w:ascii="Times New Roman" w:hAnsi="Times New Roman" w:cs="Times New Roman"/>
          <w:sz w:val="28"/>
          <w:szCs w:val="28"/>
        </w:rPr>
        <w:t>Управлением образования в т</w:t>
      </w:r>
      <w:r w:rsidRPr="00DD5ECB">
        <w:rPr>
          <w:rFonts w:ascii="Times New Roman" w:hAnsi="Times New Roman" w:cs="Times New Roman"/>
          <w:sz w:val="28"/>
          <w:szCs w:val="28"/>
        </w:rPr>
        <w:t>е</w:t>
      </w:r>
      <w:r w:rsidRPr="00DD5ECB">
        <w:rPr>
          <w:rFonts w:ascii="Times New Roman" w:hAnsi="Times New Roman" w:cs="Times New Roman"/>
          <w:sz w:val="28"/>
          <w:szCs w:val="28"/>
        </w:rPr>
        <w:t>чение года реализовывался комплекс мер, направленных на создание условий получ</w:t>
      </w:r>
      <w:r w:rsidRPr="00DD5ECB">
        <w:rPr>
          <w:rFonts w:ascii="Times New Roman" w:hAnsi="Times New Roman" w:cs="Times New Roman"/>
          <w:sz w:val="28"/>
          <w:szCs w:val="28"/>
        </w:rPr>
        <w:t>е</w:t>
      </w:r>
      <w:r w:rsidRPr="00DD5ECB">
        <w:rPr>
          <w:rFonts w:ascii="Times New Roman" w:hAnsi="Times New Roman" w:cs="Times New Roman"/>
          <w:sz w:val="28"/>
          <w:szCs w:val="28"/>
        </w:rPr>
        <w:t>ния качественного общего образования в муниципальных общеобразовательных орг</w:t>
      </w:r>
      <w:r w:rsidRPr="00DD5ECB">
        <w:rPr>
          <w:rFonts w:ascii="Times New Roman" w:hAnsi="Times New Roman" w:cs="Times New Roman"/>
          <w:sz w:val="28"/>
          <w:szCs w:val="28"/>
        </w:rPr>
        <w:t>а</w:t>
      </w:r>
      <w:r w:rsidRPr="00DD5ECB">
        <w:rPr>
          <w:rFonts w:ascii="Times New Roman" w:hAnsi="Times New Roman" w:cs="Times New Roman"/>
          <w:sz w:val="28"/>
          <w:szCs w:val="28"/>
        </w:rPr>
        <w:t>низациях Иволгин</w:t>
      </w:r>
      <w:r w:rsidR="00AA24DC" w:rsidRPr="00DD5ECB">
        <w:rPr>
          <w:rFonts w:ascii="Times New Roman" w:hAnsi="Times New Roman" w:cs="Times New Roman"/>
          <w:sz w:val="28"/>
          <w:szCs w:val="28"/>
        </w:rPr>
        <w:t>ского</w:t>
      </w:r>
      <w:r w:rsidR="00764C3D" w:rsidRPr="00DD5EC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01558" w:rsidRPr="00DD5ECB" w:rsidRDefault="00701558" w:rsidP="00DD5E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ECB">
        <w:rPr>
          <w:rFonts w:ascii="Times New Roman" w:eastAsia="Times New Roman" w:hAnsi="Times New Roman" w:cs="Times New Roman"/>
          <w:sz w:val="28"/>
          <w:szCs w:val="28"/>
        </w:rPr>
        <w:t xml:space="preserve">В течение учебного года в школах проводилась целенаправленная, планомерная, систематическая подготовка всех участников к </w:t>
      </w:r>
      <w:r w:rsidRPr="00DD5ECB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государственной итоговой аттест</w:t>
      </w:r>
      <w:r w:rsidRPr="00DD5ECB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DD5ECB">
        <w:rPr>
          <w:rFonts w:ascii="Times New Roman" w:eastAsia="Times New Roman" w:hAnsi="Times New Roman" w:cs="Times New Roman"/>
          <w:b/>
          <w:sz w:val="28"/>
          <w:szCs w:val="28"/>
        </w:rPr>
        <w:t>ции</w:t>
      </w:r>
      <w:r w:rsidRPr="00DD5ECB">
        <w:rPr>
          <w:rFonts w:ascii="Times New Roman" w:eastAsia="Times New Roman" w:hAnsi="Times New Roman" w:cs="Times New Roman"/>
          <w:sz w:val="28"/>
          <w:szCs w:val="28"/>
        </w:rPr>
        <w:t xml:space="preserve"> среднего общего </w:t>
      </w:r>
      <w:r w:rsidR="00764C3D" w:rsidRPr="00DD5ECB">
        <w:rPr>
          <w:rFonts w:ascii="Times New Roman" w:eastAsia="Times New Roman" w:hAnsi="Times New Roman" w:cs="Times New Roman"/>
          <w:sz w:val="28"/>
          <w:szCs w:val="28"/>
        </w:rPr>
        <w:t>и основного общего образования.</w:t>
      </w:r>
    </w:p>
    <w:p w:rsidR="00701558" w:rsidRPr="00DD5ECB" w:rsidRDefault="00701558" w:rsidP="00DD5E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ECB">
        <w:rPr>
          <w:rFonts w:ascii="Times New Roman" w:eastAsia="Times New Roman" w:hAnsi="Times New Roman" w:cs="Times New Roman"/>
          <w:sz w:val="28"/>
          <w:szCs w:val="28"/>
        </w:rPr>
        <w:t>В этом году состоялось только ГИА – 11. Выпускники 9 классов получили атт</w:t>
      </w:r>
      <w:r w:rsidRPr="00DD5EC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D5ECB">
        <w:rPr>
          <w:rFonts w:ascii="Times New Roman" w:eastAsia="Times New Roman" w:hAnsi="Times New Roman" w:cs="Times New Roman"/>
          <w:sz w:val="28"/>
          <w:szCs w:val="28"/>
        </w:rPr>
        <w:t xml:space="preserve">стата на основании итоговых оценок по предметам. Из 484 выпускников 21 выпускник получили аттестат особого образца. </w:t>
      </w:r>
    </w:p>
    <w:p w:rsidR="00A65B3C" w:rsidRPr="00DD5ECB" w:rsidRDefault="00701558" w:rsidP="00DD5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5E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Из-за пандемии единые государственные экзамены в этом году </w:t>
      </w:r>
      <w:r w:rsidR="00A65B3C" w:rsidRPr="00DD5ECB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 знаете</w:t>
      </w:r>
      <w:r w:rsidR="009B497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65B3C" w:rsidRPr="00DD5E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D5ECB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DD5ECB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DD5ECB">
        <w:rPr>
          <w:rFonts w:ascii="Times New Roman" w:hAnsi="Times New Roman" w:cs="Times New Roman"/>
          <w:sz w:val="28"/>
          <w:szCs w:val="28"/>
          <w:shd w:val="clear" w:color="auto" w:fill="FFFFFF"/>
        </w:rPr>
        <w:t>ли п</w:t>
      </w:r>
      <w:r w:rsidR="00A65B3C" w:rsidRPr="00DD5ECB">
        <w:rPr>
          <w:rFonts w:ascii="Times New Roman" w:hAnsi="Times New Roman" w:cs="Times New Roman"/>
          <w:sz w:val="28"/>
          <w:szCs w:val="28"/>
          <w:shd w:val="clear" w:color="auto" w:fill="FFFFFF"/>
        </w:rPr>
        <w:t>роведены позднее, чем обычно.</w:t>
      </w:r>
    </w:p>
    <w:p w:rsidR="00701558" w:rsidRPr="00DD5ECB" w:rsidRDefault="00701558" w:rsidP="00DD5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ECB">
        <w:rPr>
          <w:rFonts w:ascii="Times New Roman" w:hAnsi="Times New Roman" w:cs="Times New Roman"/>
          <w:sz w:val="28"/>
          <w:szCs w:val="28"/>
        </w:rPr>
        <w:t>Всего сда</w:t>
      </w:r>
      <w:r w:rsidR="002E4969">
        <w:rPr>
          <w:rFonts w:ascii="Times New Roman" w:hAnsi="Times New Roman" w:cs="Times New Roman"/>
          <w:sz w:val="28"/>
          <w:szCs w:val="28"/>
        </w:rPr>
        <w:t>ва</w:t>
      </w:r>
      <w:r w:rsidRPr="00DD5ECB">
        <w:rPr>
          <w:rFonts w:ascii="Times New Roman" w:hAnsi="Times New Roman" w:cs="Times New Roman"/>
          <w:sz w:val="28"/>
          <w:szCs w:val="28"/>
        </w:rPr>
        <w:t>ло экзамены 187 человек из 233 выпускник</w:t>
      </w:r>
      <w:r w:rsidR="00BE6BB7" w:rsidRPr="00DD5ECB">
        <w:rPr>
          <w:rFonts w:ascii="Times New Roman" w:hAnsi="Times New Roman" w:cs="Times New Roman"/>
          <w:sz w:val="28"/>
          <w:szCs w:val="28"/>
        </w:rPr>
        <w:t>а</w:t>
      </w:r>
      <w:r w:rsidRPr="00DD5ECB">
        <w:rPr>
          <w:rFonts w:ascii="Times New Roman" w:hAnsi="Times New Roman" w:cs="Times New Roman"/>
          <w:sz w:val="28"/>
          <w:szCs w:val="28"/>
        </w:rPr>
        <w:t xml:space="preserve"> текущего года, пожела</w:t>
      </w:r>
      <w:r w:rsidRPr="00DD5ECB">
        <w:rPr>
          <w:rFonts w:ascii="Times New Roman" w:hAnsi="Times New Roman" w:cs="Times New Roman"/>
          <w:sz w:val="28"/>
          <w:szCs w:val="28"/>
        </w:rPr>
        <w:t>в</w:t>
      </w:r>
      <w:r w:rsidRPr="00DD5ECB">
        <w:rPr>
          <w:rFonts w:ascii="Times New Roman" w:hAnsi="Times New Roman" w:cs="Times New Roman"/>
          <w:sz w:val="28"/>
          <w:szCs w:val="28"/>
        </w:rPr>
        <w:t>ших сдавать ЕГЭ и поступ</w:t>
      </w:r>
      <w:r w:rsidR="00F63A83">
        <w:rPr>
          <w:rFonts w:ascii="Times New Roman" w:hAnsi="Times New Roman" w:cs="Times New Roman"/>
          <w:sz w:val="28"/>
          <w:szCs w:val="28"/>
        </w:rPr>
        <w:t>и</w:t>
      </w:r>
      <w:r w:rsidRPr="00DD5ECB">
        <w:rPr>
          <w:rFonts w:ascii="Times New Roman" w:hAnsi="Times New Roman" w:cs="Times New Roman"/>
          <w:sz w:val="28"/>
          <w:szCs w:val="28"/>
        </w:rPr>
        <w:t xml:space="preserve">ть в вузы. </w:t>
      </w:r>
    </w:p>
    <w:p w:rsidR="00701558" w:rsidRPr="00DD5ECB" w:rsidRDefault="00701558" w:rsidP="00DD5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ECB">
        <w:rPr>
          <w:rFonts w:ascii="Times New Roman" w:hAnsi="Times New Roman" w:cs="Times New Roman"/>
          <w:sz w:val="28"/>
          <w:szCs w:val="28"/>
        </w:rPr>
        <w:t>Отличные результаты сдачи ЕГЭ по русскому языку, химии, истории и общес</w:t>
      </w:r>
      <w:r w:rsidRPr="00DD5ECB">
        <w:rPr>
          <w:rFonts w:ascii="Times New Roman" w:hAnsi="Times New Roman" w:cs="Times New Roman"/>
          <w:sz w:val="28"/>
          <w:szCs w:val="28"/>
        </w:rPr>
        <w:t>т</w:t>
      </w:r>
      <w:r w:rsidRPr="00DD5ECB">
        <w:rPr>
          <w:rFonts w:ascii="Times New Roman" w:hAnsi="Times New Roman" w:cs="Times New Roman"/>
          <w:sz w:val="28"/>
          <w:szCs w:val="28"/>
        </w:rPr>
        <w:t xml:space="preserve">вознанию показали трое учеников, которые получили высокие баллы – от 97 баллов до 100. Это - Андреева Полина и </w:t>
      </w:r>
      <w:proofErr w:type="spellStart"/>
      <w:r w:rsidRPr="00DD5ECB">
        <w:rPr>
          <w:rFonts w:ascii="Times New Roman" w:hAnsi="Times New Roman" w:cs="Times New Roman"/>
          <w:sz w:val="28"/>
          <w:szCs w:val="28"/>
        </w:rPr>
        <w:t>Чимитова</w:t>
      </w:r>
      <w:proofErr w:type="spellEnd"/>
      <w:r w:rsidRPr="00DD5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ECB">
        <w:rPr>
          <w:rFonts w:ascii="Times New Roman" w:hAnsi="Times New Roman" w:cs="Times New Roman"/>
          <w:sz w:val="28"/>
          <w:szCs w:val="28"/>
        </w:rPr>
        <w:t>Адьяна</w:t>
      </w:r>
      <w:proofErr w:type="spellEnd"/>
      <w:r w:rsidRPr="00DD5ECB">
        <w:rPr>
          <w:rFonts w:ascii="Times New Roman" w:hAnsi="Times New Roman" w:cs="Times New Roman"/>
          <w:sz w:val="28"/>
          <w:szCs w:val="28"/>
        </w:rPr>
        <w:t xml:space="preserve">, ученицы </w:t>
      </w:r>
      <w:proofErr w:type="spellStart"/>
      <w:r w:rsidRPr="00DD5ECB">
        <w:rPr>
          <w:rFonts w:ascii="Times New Roman" w:hAnsi="Times New Roman" w:cs="Times New Roman"/>
          <w:sz w:val="28"/>
          <w:szCs w:val="28"/>
        </w:rPr>
        <w:t>Иволгинской</w:t>
      </w:r>
      <w:proofErr w:type="spellEnd"/>
      <w:r w:rsidRPr="00DD5ECB">
        <w:rPr>
          <w:rFonts w:ascii="Times New Roman" w:hAnsi="Times New Roman" w:cs="Times New Roman"/>
          <w:sz w:val="28"/>
          <w:szCs w:val="28"/>
        </w:rPr>
        <w:t xml:space="preserve"> школы, Ку</w:t>
      </w:r>
      <w:r w:rsidRPr="00DD5ECB">
        <w:rPr>
          <w:rFonts w:ascii="Times New Roman" w:hAnsi="Times New Roman" w:cs="Times New Roman"/>
          <w:sz w:val="28"/>
          <w:szCs w:val="28"/>
        </w:rPr>
        <w:t>ш</w:t>
      </w:r>
      <w:r w:rsidRPr="00DD5ECB">
        <w:rPr>
          <w:rFonts w:ascii="Times New Roman" w:hAnsi="Times New Roman" w:cs="Times New Roman"/>
          <w:sz w:val="28"/>
          <w:szCs w:val="28"/>
        </w:rPr>
        <w:t>нарев Алексан</w:t>
      </w:r>
      <w:r w:rsidR="0055220D" w:rsidRPr="00DD5ECB">
        <w:rPr>
          <w:rFonts w:ascii="Times New Roman" w:hAnsi="Times New Roman" w:cs="Times New Roman"/>
          <w:sz w:val="28"/>
          <w:szCs w:val="28"/>
        </w:rPr>
        <w:t xml:space="preserve">др, ученик </w:t>
      </w:r>
      <w:proofErr w:type="spellStart"/>
      <w:r w:rsidR="0055220D" w:rsidRPr="00DD5ECB">
        <w:rPr>
          <w:rFonts w:ascii="Times New Roman" w:hAnsi="Times New Roman" w:cs="Times New Roman"/>
          <w:sz w:val="28"/>
          <w:szCs w:val="28"/>
        </w:rPr>
        <w:t>Гурульбинской</w:t>
      </w:r>
      <w:proofErr w:type="spellEnd"/>
      <w:r w:rsidR="0055220D" w:rsidRPr="00DD5ECB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F50A2F" w:rsidRPr="00DD5ECB" w:rsidRDefault="00701558" w:rsidP="00F50A2F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ECB">
        <w:rPr>
          <w:rFonts w:ascii="Times New Roman" w:hAnsi="Times New Roman" w:cs="Times New Roman"/>
          <w:sz w:val="28"/>
          <w:szCs w:val="28"/>
        </w:rPr>
        <w:t xml:space="preserve">На сегодня начал внедряться проект </w:t>
      </w:r>
      <w:r w:rsidRPr="00DD5ECB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DD5ECB">
        <w:rPr>
          <w:rFonts w:ascii="Times New Roman" w:hAnsi="Times New Roman" w:cs="Times New Roman"/>
          <w:b/>
          <w:sz w:val="28"/>
          <w:szCs w:val="28"/>
          <w:u w:val="single"/>
        </w:rPr>
        <w:t>Цифровая образовательная среда</w:t>
      </w:r>
      <w:r w:rsidRPr="00DD5ECB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DD5ECB">
        <w:rPr>
          <w:rFonts w:ascii="Times New Roman" w:hAnsi="Times New Roman" w:cs="Times New Roman"/>
          <w:sz w:val="28"/>
          <w:szCs w:val="28"/>
        </w:rPr>
        <w:t xml:space="preserve"> в Верхне</w:t>
      </w:r>
      <w:r w:rsidR="00CE5C73" w:rsidRPr="00DD5ECB">
        <w:rPr>
          <w:rFonts w:ascii="Times New Roman" w:hAnsi="Times New Roman" w:cs="Times New Roman"/>
          <w:sz w:val="28"/>
          <w:szCs w:val="28"/>
        </w:rPr>
        <w:t>-И</w:t>
      </w:r>
      <w:r w:rsidRPr="00DD5ECB">
        <w:rPr>
          <w:rFonts w:ascii="Times New Roman" w:hAnsi="Times New Roman" w:cs="Times New Roman"/>
          <w:sz w:val="28"/>
          <w:szCs w:val="28"/>
        </w:rPr>
        <w:t xml:space="preserve">волгинской школе. </w:t>
      </w:r>
      <w:r w:rsidR="00CE5C73" w:rsidRPr="00DD5ECB">
        <w:rPr>
          <w:rFonts w:ascii="Times New Roman" w:hAnsi="Times New Roman" w:cs="Times New Roman"/>
          <w:sz w:val="28"/>
          <w:szCs w:val="28"/>
        </w:rPr>
        <w:t>Т</w:t>
      </w:r>
      <w:r w:rsidRPr="00DD5ECB">
        <w:rPr>
          <w:rFonts w:ascii="Times New Roman" w:hAnsi="Times New Roman" w:cs="Times New Roman"/>
          <w:kern w:val="2"/>
          <w:sz w:val="28"/>
          <w:szCs w:val="28"/>
          <w:lang w:eastAsia="ar-SA"/>
        </w:rPr>
        <w:t>акже в рамка</w:t>
      </w:r>
      <w:r w:rsidR="00F50A2F">
        <w:rPr>
          <w:rFonts w:ascii="Times New Roman" w:hAnsi="Times New Roman" w:cs="Times New Roman"/>
          <w:kern w:val="2"/>
          <w:sz w:val="28"/>
          <w:szCs w:val="28"/>
          <w:lang w:eastAsia="ar-SA"/>
        </w:rPr>
        <w:t>х</w:t>
      </w:r>
      <w:r w:rsidRPr="00DD5EC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проекта «Современная школа» в </w:t>
      </w:r>
      <w:r w:rsidRPr="00DD5ECB">
        <w:rPr>
          <w:rFonts w:ascii="Times New Roman" w:eastAsia="Times New Roman" w:hAnsi="Times New Roman" w:cs="Times New Roman"/>
          <w:sz w:val="28"/>
          <w:szCs w:val="28"/>
        </w:rPr>
        <w:t>2020 г</w:t>
      </w:r>
      <w:r w:rsidRPr="00DD5EC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D5ECB">
        <w:rPr>
          <w:rFonts w:ascii="Times New Roman" w:eastAsia="Times New Roman" w:hAnsi="Times New Roman" w:cs="Times New Roman"/>
          <w:sz w:val="28"/>
          <w:szCs w:val="28"/>
        </w:rPr>
        <w:t>ду к 1 сентября запустятся два Центра «</w:t>
      </w:r>
      <w:r w:rsidRPr="00DD5ECB">
        <w:rPr>
          <w:rFonts w:ascii="Times New Roman" w:eastAsia="Times New Roman" w:hAnsi="Times New Roman" w:cs="Times New Roman"/>
          <w:b/>
          <w:sz w:val="28"/>
          <w:szCs w:val="28"/>
        </w:rPr>
        <w:t>Точка роста</w:t>
      </w:r>
      <w:r w:rsidRPr="00DD5ECB">
        <w:rPr>
          <w:rFonts w:ascii="Times New Roman" w:eastAsia="Times New Roman" w:hAnsi="Times New Roman" w:cs="Times New Roman"/>
          <w:sz w:val="28"/>
          <w:szCs w:val="28"/>
        </w:rPr>
        <w:t xml:space="preserve">» в </w:t>
      </w:r>
      <w:proofErr w:type="spellStart"/>
      <w:r w:rsidRPr="00DD5ECB">
        <w:rPr>
          <w:rFonts w:ascii="Times New Roman" w:eastAsia="Times New Roman" w:hAnsi="Times New Roman" w:cs="Times New Roman"/>
          <w:sz w:val="28"/>
          <w:szCs w:val="28"/>
        </w:rPr>
        <w:t>Гур</w:t>
      </w:r>
      <w:r w:rsidR="00554CB9">
        <w:rPr>
          <w:rFonts w:ascii="Times New Roman" w:eastAsia="Times New Roman" w:hAnsi="Times New Roman" w:cs="Times New Roman"/>
          <w:sz w:val="28"/>
          <w:szCs w:val="28"/>
        </w:rPr>
        <w:t>ульбинской</w:t>
      </w:r>
      <w:proofErr w:type="spellEnd"/>
      <w:r w:rsidR="00554CB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554CB9">
        <w:rPr>
          <w:rFonts w:ascii="Times New Roman" w:eastAsia="Times New Roman" w:hAnsi="Times New Roman" w:cs="Times New Roman"/>
          <w:sz w:val="28"/>
          <w:szCs w:val="28"/>
        </w:rPr>
        <w:t>Оронго</w:t>
      </w:r>
      <w:r w:rsidR="00554CB9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54CB9">
        <w:rPr>
          <w:rFonts w:ascii="Times New Roman" w:eastAsia="Times New Roman" w:hAnsi="Times New Roman" w:cs="Times New Roman"/>
          <w:sz w:val="28"/>
          <w:szCs w:val="28"/>
        </w:rPr>
        <w:t>ской</w:t>
      </w:r>
      <w:proofErr w:type="spellEnd"/>
      <w:r w:rsidR="00554CB9">
        <w:rPr>
          <w:rFonts w:ascii="Times New Roman" w:eastAsia="Times New Roman" w:hAnsi="Times New Roman" w:cs="Times New Roman"/>
          <w:sz w:val="28"/>
          <w:szCs w:val="28"/>
        </w:rPr>
        <w:t xml:space="preserve"> школах, где в 2020 году </w:t>
      </w:r>
      <w:r w:rsidR="00F50A2F" w:rsidRPr="00DD5ECB">
        <w:rPr>
          <w:rFonts w:ascii="Times New Roman" w:hAnsi="Times New Roman" w:cs="Times New Roman"/>
          <w:sz w:val="28"/>
          <w:szCs w:val="28"/>
          <w:shd w:val="clear" w:color="auto" w:fill="FFFFFF"/>
        </w:rPr>
        <w:t>из местного бюджета направлено 580</w:t>
      </w:r>
      <w:r w:rsidR="00554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тысяч рублей</w:t>
      </w:r>
      <w:r w:rsidR="00F50A2F" w:rsidRPr="00DD5E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приобретения мебели и ремонта кабинетов </w:t>
      </w:r>
      <w:proofErr w:type="gramStart"/>
      <w:r w:rsidR="00F50A2F" w:rsidRPr="00DD5EC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F50A2F" w:rsidRPr="00DD5E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F50A2F" w:rsidRPr="00DD5ECB">
        <w:rPr>
          <w:rFonts w:ascii="Times New Roman" w:eastAsia="Times New Roman" w:hAnsi="Times New Roman" w:cs="Times New Roman"/>
          <w:sz w:val="28"/>
          <w:szCs w:val="28"/>
        </w:rPr>
        <w:t>роме того, для оснащения этих кабин</w:t>
      </w:r>
      <w:r w:rsidR="00F50A2F" w:rsidRPr="00DD5EC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50A2F" w:rsidRPr="00DD5ECB">
        <w:rPr>
          <w:rFonts w:ascii="Times New Roman" w:eastAsia="Times New Roman" w:hAnsi="Times New Roman" w:cs="Times New Roman"/>
          <w:sz w:val="28"/>
          <w:szCs w:val="28"/>
        </w:rPr>
        <w:lastRenderedPageBreak/>
        <w:t>тов современным оборудованием из республики поступила техника на сумму порядка 2 млн. рублей.</w:t>
      </w:r>
    </w:p>
    <w:p w:rsidR="00CB31F8" w:rsidRPr="00DD5ECB" w:rsidRDefault="00701558" w:rsidP="009B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ECB">
        <w:rPr>
          <w:rFonts w:ascii="Times New Roman" w:hAnsi="Times New Roman" w:cs="Times New Roman"/>
          <w:sz w:val="28"/>
          <w:szCs w:val="28"/>
          <w:shd w:val="clear" w:color="auto" w:fill="FFFFFF"/>
        </w:rPr>
        <w:t>В Иволгинском районе до 2024 года планируется оснастить современным уче</w:t>
      </w:r>
      <w:r w:rsidRPr="00DD5ECB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DD5E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ным оборудованием </w:t>
      </w:r>
      <w:r w:rsidRPr="00DD5ECB">
        <w:rPr>
          <w:rFonts w:ascii="Times New Roman" w:eastAsia="Times New Roman" w:hAnsi="Times New Roman" w:cs="Times New Roman"/>
          <w:sz w:val="28"/>
          <w:szCs w:val="28"/>
        </w:rPr>
        <w:t xml:space="preserve">еще семь школ: Иволгинская, </w:t>
      </w:r>
      <w:proofErr w:type="spellStart"/>
      <w:r w:rsidRPr="00DD5ECB">
        <w:rPr>
          <w:rFonts w:ascii="Times New Roman" w:eastAsia="Times New Roman" w:hAnsi="Times New Roman" w:cs="Times New Roman"/>
          <w:sz w:val="28"/>
          <w:szCs w:val="28"/>
        </w:rPr>
        <w:t>Сотниковская</w:t>
      </w:r>
      <w:proofErr w:type="spellEnd"/>
      <w:r w:rsidRPr="00DD5E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D5ECB">
        <w:rPr>
          <w:rFonts w:ascii="Times New Roman" w:eastAsia="Times New Roman" w:hAnsi="Times New Roman" w:cs="Times New Roman"/>
          <w:sz w:val="28"/>
          <w:szCs w:val="28"/>
        </w:rPr>
        <w:t>Гильбиринская</w:t>
      </w:r>
      <w:proofErr w:type="spellEnd"/>
      <w:r w:rsidRPr="00DD5E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D5EC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D5EC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D5ECB">
        <w:rPr>
          <w:rFonts w:ascii="Times New Roman" w:eastAsia="Times New Roman" w:hAnsi="Times New Roman" w:cs="Times New Roman"/>
          <w:sz w:val="28"/>
          <w:szCs w:val="28"/>
        </w:rPr>
        <w:t>леновская</w:t>
      </w:r>
      <w:proofErr w:type="spellEnd"/>
      <w:r w:rsidRPr="00DD5E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D5ECB">
        <w:rPr>
          <w:rFonts w:ascii="Times New Roman" w:eastAsia="Times New Roman" w:hAnsi="Times New Roman" w:cs="Times New Roman"/>
          <w:sz w:val="28"/>
          <w:szCs w:val="28"/>
        </w:rPr>
        <w:t>Нижне-Иволгинская</w:t>
      </w:r>
      <w:proofErr w:type="spellEnd"/>
      <w:r w:rsidRPr="00DD5E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D5ECB">
        <w:rPr>
          <w:rFonts w:ascii="Times New Roman" w:eastAsia="Times New Roman" w:hAnsi="Times New Roman" w:cs="Times New Roman"/>
          <w:sz w:val="28"/>
          <w:szCs w:val="28"/>
        </w:rPr>
        <w:t>Посельская</w:t>
      </w:r>
      <w:proofErr w:type="spellEnd"/>
      <w:r w:rsidRPr="00DD5E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D5ECB">
        <w:rPr>
          <w:rFonts w:ascii="Times New Roman" w:eastAsia="Times New Roman" w:hAnsi="Times New Roman" w:cs="Times New Roman"/>
          <w:sz w:val="28"/>
          <w:szCs w:val="28"/>
        </w:rPr>
        <w:t>Сужинская</w:t>
      </w:r>
      <w:proofErr w:type="spellEnd"/>
      <w:r w:rsidRPr="00DD5E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1558" w:rsidRPr="00DD5ECB" w:rsidRDefault="00701558" w:rsidP="00DD5ECB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ECB">
        <w:rPr>
          <w:rFonts w:ascii="Times New Roman" w:eastAsia="Times New Roman" w:hAnsi="Times New Roman" w:cs="Times New Roman"/>
          <w:sz w:val="28"/>
          <w:szCs w:val="28"/>
        </w:rPr>
        <w:t xml:space="preserve">Одним из приоритетных направлений общего образования является проводимая работа по сохранению и развитию </w:t>
      </w:r>
      <w:r w:rsidRPr="00DD5ECB">
        <w:rPr>
          <w:rFonts w:ascii="Times New Roman" w:eastAsia="Times New Roman" w:hAnsi="Times New Roman" w:cs="Times New Roman"/>
          <w:b/>
          <w:sz w:val="28"/>
          <w:szCs w:val="28"/>
        </w:rPr>
        <w:t>бурят</w:t>
      </w:r>
      <w:r w:rsidR="00AA24DC" w:rsidRPr="00DD5ECB">
        <w:rPr>
          <w:rFonts w:ascii="Times New Roman" w:eastAsia="Times New Roman" w:hAnsi="Times New Roman" w:cs="Times New Roman"/>
          <w:b/>
          <w:sz w:val="28"/>
          <w:szCs w:val="28"/>
        </w:rPr>
        <w:t>ского</w:t>
      </w:r>
      <w:r w:rsidRPr="00DD5ECB">
        <w:rPr>
          <w:rFonts w:ascii="Times New Roman" w:eastAsia="Times New Roman" w:hAnsi="Times New Roman" w:cs="Times New Roman"/>
          <w:b/>
          <w:sz w:val="28"/>
          <w:szCs w:val="28"/>
        </w:rPr>
        <w:t xml:space="preserve"> языка </w:t>
      </w:r>
      <w:r w:rsidRPr="00DD5ECB">
        <w:rPr>
          <w:rFonts w:ascii="Times New Roman" w:eastAsia="Times New Roman" w:hAnsi="Times New Roman" w:cs="Times New Roman"/>
          <w:sz w:val="28"/>
          <w:szCs w:val="28"/>
        </w:rPr>
        <w:t>согласно «</w:t>
      </w:r>
      <w:r w:rsidRPr="00DD5EC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>Стратегии развития бурят</w:t>
      </w:r>
      <w:r w:rsidR="00AA24DC" w:rsidRPr="00DD5EC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>ского</w:t>
      </w:r>
      <w:r w:rsidRPr="00DD5EC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 xml:space="preserve"> языка на период до 2030 года».</w:t>
      </w:r>
    </w:p>
    <w:p w:rsidR="00701558" w:rsidRPr="002B394A" w:rsidRDefault="00701558" w:rsidP="00DD5ECB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ECB">
        <w:rPr>
          <w:rFonts w:ascii="Times New Roman" w:eastAsia="Times New Roman" w:hAnsi="Times New Roman" w:cs="Times New Roman"/>
          <w:sz w:val="28"/>
          <w:szCs w:val="28"/>
        </w:rPr>
        <w:t>Изучение бурят</w:t>
      </w:r>
      <w:r w:rsidR="00AA24DC" w:rsidRPr="00DD5ECB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Pr="00DD5ECB">
        <w:rPr>
          <w:rFonts w:ascii="Times New Roman" w:eastAsia="Times New Roman" w:hAnsi="Times New Roman" w:cs="Times New Roman"/>
          <w:sz w:val="28"/>
          <w:szCs w:val="28"/>
        </w:rPr>
        <w:t xml:space="preserve"> языка сегодня рассматривается исходя из двух основных направлений: уровень владения бурятским языком учащихся образовательных орган</w:t>
      </w:r>
      <w:r w:rsidRPr="00DD5EC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D5ECB">
        <w:rPr>
          <w:rFonts w:ascii="Times New Roman" w:eastAsia="Times New Roman" w:hAnsi="Times New Roman" w:cs="Times New Roman"/>
          <w:sz w:val="28"/>
          <w:szCs w:val="28"/>
        </w:rPr>
        <w:t>заций и кадровое обеспечение преподавания бурят</w:t>
      </w:r>
      <w:r w:rsidR="00AA24DC" w:rsidRPr="00DD5ECB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Pr="00DD5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394A">
        <w:rPr>
          <w:rFonts w:ascii="Times New Roman" w:eastAsia="Times New Roman" w:hAnsi="Times New Roman" w:cs="Times New Roman"/>
          <w:sz w:val="28"/>
          <w:szCs w:val="28"/>
        </w:rPr>
        <w:t xml:space="preserve">языка. На территории </w:t>
      </w:r>
      <w:r w:rsidR="00C5319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A24DC" w:rsidRPr="002B394A">
        <w:rPr>
          <w:rFonts w:ascii="Times New Roman" w:eastAsia="Times New Roman" w:hAnsi="Times New Roman" w:cs="Times New Roman"/>
          <w:sz w:val="28"/>
          <w:szCs w:val="28"/>
        </w:rPr>
        <w:t>Иво</w:t>
      </w:r>
      <w:r w:rsidR="00AA24DC" w:rsidRPr="002B394A">
        <w:rPr>
          <w:rFonts w:ascii="Times New Roman" w:eastAsia="Times New Roman" w:hAnsi="Times New Roman" w:cs="Times New Roman"/>
          <w:sz w:val="28"/>
          <w:szCs w:val="28"/>
        </w:rPr>
        <w:t>л</w:t>
      </w:r>
      <w:r w:rsidR="00AA24DC" w:rsidRPr="002B394A">
        <w:rPr>
          <w:rFonts w:ascii="Times New Roman" w:eastAsia="Times New Roman" w:hAnsi="Times New Roman" w:cs="Times New Roman"/>
          <w:sz w:val="28"/>
          <w:szCs w:val="28"/>
        </w:rPr>
        <w:t>гинского</w:t>
      </w:r>
      <w:r w:rsidRPr="002B394A">
        <w:rPr>
          <w:rFonts w:ascii="Times New Roman" w:eastAsia="Times New Roman" w:hAnsi="Times New Roman" w:cs="Times New Roman"/>
          <w:sz w:val="28"/>
          <w:szCs w:val="28"/>
        </w:rPr>
        <w:t xml:space="preserve"> района для всех обучающихся в школах созданы условия изучения бурят</w:t>
      </w:r>
      <w:r w:rsidR="002607F6" w:rsidRPr="002B394A"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2607F6" w:rsidRPr="002B394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A24DC" w:rsidRPr="002B394A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2607F6" w:rsidRPr="002B394A">
        <w:rPr>
          <w:rFonts w:ascii="Times New Roman" w:eastAsia="Times New Roman" w:hAnsi="Times New Roman" w:cs="Times New Roman"/>
          <w:sz w:val="28"/>
          <w:szCs w:val="28"/>
        </w:rPr>
        <w:t xml:space="preserve"> языка.</w:t>
      </w:r>
    </w:p>
    <w:p w:rsidR="00701558" w:rsidRPr="00DD5ECB" w:rsidRDefault="00701558" w:rsidP="00DD5ECB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ECB">
        <w:rPr>
          <w:rFonts w:ascii="Times New Roman" w:hAnsi="Times New Roman" w:cs="Times New Roman"/>
          <w:sz w:val="28"/>
          <w:szCs w:val="28"/>
        </w:rPr>
        <w:t>Бурятский язык как государственный изучается в 15 школах, количество учащи</w:t>
      </w:r>
      <w:r w:rsidRPr="00DD5ECB">
        <w:rPr>
          <w:rFonts w:ascii="Times New Roman" w:hAnsi="Times New Roman" w:cs="Times New Roman"/>
          <w:sz w:val="28"/>
          <w:szCs w:val="28"/>
        </w:rPr>
        <w:t>х</w:t>
      </w:r>
      <w:r w:rsidRPr="00DD5ECB">
        <w:rPr>
          <w:rFonts w:ascii="Times New Roman" w:hAnsi="Times New Roman" w:cs="Times New Roman"/>
          <w:sz w:val="28"/>
          <w:szCs w:val="28"/>
        </w:rPr>
        <w:t>ся, изучающих бурятский язык 4320 чел., что составляет 67% от общего количества учащихся в районе. В районе работают две национальные школы «Верхне-Иволгинская СОШ» и «Нижне-Иволгинская СОШ».</w:t>
      </w:r>
    </w:p>
    <w:p w:rsidR="00701558" w:rsidRPr="00DD5ECB" w:rsidRDefault="00701558" w:rsidP="00DD5ECB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ECB">
        <w:rPr>
          <w:rFonts w:ascii="Times New Roman" w:hAnsi="Times New Roman" w:cs="Times New Roman"/>
          <w:sz w:val="28"/>
          <w:szCs w:val="28"/>
        </w:rPr>
        <w:t>В целях развития интереса и приобщения обучающихся к материальной и духо</w:t>
      </w:r>
      <w:r w:rsidRPr="00DD5ECB">
        <w:rPr>
          <w:rFonts w:ascii="Times New Roman" w:hAnsi="Times New Roman" w:cs="Times New Roman"/>
          <w:sz w:val="28"/>
          <w:szCs w:val="28"/>
        </w:rPr>
        <w:t>в</w:t>
      </w:r>
      <w:r w:rsidRPr="00DD5ECB">
        <w:rPr>
          <w:rFonts w:ascii="Times New Roman" w:hAnsi="Times New Roman" w:cs="Times New Roman"/>
          <w:sz w:val="28"/>
          <w:szCs w:val="28"/>
        </w:rPr>
        <w:t>ной культуре бурят</w:t>
      </w:r>
      <w:r w:rsidR="00AA24DC" w:rsidRPr="00DD5ECB">
        <w:rPr>
          <w:rFonts w:ascii="Times New Roman" w:hAnsi="Times New Roman" w:cs="Times New Roman"/>
          <w:sz w:val="28"/>
          <w:szCs w:val="28"/>
        </w:rPr>
        <w:t>ского</w:t>
      </w:r>
      <w:r w:rsidRPr="00DD5ECB">
        <w:rPr>
          <w:rFonts w:ascii="Times New Roman" w:hAnsi="Times New Roman" w:cs="Times New Roman"/>
          <w:sz w:val="28"/>
          <w:szCs w:val="28"/>
        </w:rPr>
        <w:t xml:space="preserve"> народа учащиеся образовательных учреждений нашего ра</w:t>
      </w:r>
      <w:r w:rsidRPr="00DD5ECB">
        <w:rPr>
          <w:rFonts w:ascii="Times New Roman" w:hAnsi="Times New Roman" w:cs="Times New Roman"/>
          <w:sz w:val="28"/>
          <w:szCs w:val="28"/>
        </w:rPr>
        <w:t>й</w:t>
      </w:r>
      <w:r w:rsidRPr="00DD5ECB">
        <w:rPr>
          <w:rFonts w:ascii="Times New Roman" w:hAnsi="Times New Roman" w:cs="Times New Roman"/>
          <w:sz w:val="28"/>
          <w:szCs w:val="28"/>
        </w:rPr>
        <w:t>она ежемесячно участвуют в региональном конкурсе Буддий</w:t>
      </w:r>
      <w:r w:rsidR="00AA24DC" w:rsidRPr="00DD5ECB">
        <w:rPr>
          <w:rFonts w:ascii="Times New Roman" w:hAnsi="Times New Roman" w:cs="Times New Roman"/>
          <w:sz w:val="28"/>
          <w:szCs w:val="28"/>
        </w:rPr>
        <w:t>ского</w:t>
      </w:r>
      <w:r w:rsidRPr="00DD5ECB">
        <w:rPr>
          <w:rFonts w:ascii="Times New Roman" w:hAnsi="Times New Roman" w:cs="Times New Roman"/>
          <w:sz w:val="28"/>
          <w:szCs w:val="28"/>
        </w:rPr>
        <w:t xml:space="preserve"> университета «</w:t>
      </w:r>
      <w:proofErr w:type="spellStart"/>
      <w:r w:rsidRPr="00DD5ECB">
        <w:rPr>
          <w:rFonts w:ascii="Times New Roman" w:hAnsi="Times New Roman" w:cs="Times New Roman"/>
          <w:sz w:val="28"/>
          <w:szCs w:val="28"/>
        </w:rPr>
        <w:t>Эхэ</w:t>
      </w:r>
      <w:proofErr w:type="spellEnd"/>
      <w:r w:rsidRPr="00DD5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ECB">
        <w:rPr>
          <w:rFonts w:ascii="Times New Roman" w:hAnsi="Times New Roman" w:cs="Times New Roman"/>
          <w:sz w:val="28"/>
          <w:szCs w:val="28"/>
        </w:rPr>
        <w:t>хэлэн</w:t>
      </w:r>
      <w:proofErr w:type="spellEnd"/>
      <w:r w:rsidR="00963392" w:rsidRPr="00DD5ECB">
        <w:rPr>
          <w:rFonts w:ascii="Times New Roman" w:hAnsi="Times New Roman" w:cs="Times New Roman"/>
          <w:sz w:val="28"/>
          <w:szCs w:val="28"/>
        </w:rPr>
        <w:t xml:space="preserve"> </w:t>
      </w:r>
      <w:r w:rsidRPr="00DD5ECB">
        <w:rPr>
          <w:rFonts w:ascii="Times New Roman" w:hAnsi="Times New Roman" w:cs="Times New Roman"/>
          <w:sz w:val="28"/>
          <w:szCs w:val="28"/>
        </w:rPr>
        <w:t>-</w:t>
      </w:r>
      <w:r w:rsidR="00963392" w:rsidRPr="00DD5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ECB">
        <w:rPr>
          <w:rFonts w:ascii="Times New Roman" w:hAnsi="Times New Roman" w:cs="Times New Roman"/>
          <w:sz w:val="28"/>
          <w:szCs w:val="28"/>
        </w:rPr>
        <w:t>манай</w:t>
      </w:r>
      <w:proofErr w:type="spellEnd"/>
      <w:r w:rsidRPr="00DD5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ECB">
        <w:rPr>
          <w:rFonts w:ascii="Times New Roman" w:hAnsi="Times New Roman" w:cs="Times New Roman"/>
          <w:sz w:val="28"/>
          <w:szCs w:val="28"/>
        </w:rPr>
        <w:t>баялиг</w:t>
      </w:r>
      <w:proofErr w:type="spellEnd"/>
      <w:r w:rsidRPr="00DD5ECB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DD5E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5ECB">
        <w:rPr>
          <w:rFonts w:ascii="Times New Roman" w:hAnsi="Times New Roman" w:cs="Times New Roman"/>
          <w:sz w:val="28"/>
          <w:szCs w:val="28"/>
        </w:rPr>
        <w:t xml:space="preserve"> </w:t>
      </w:r>
      <w:r w:rsidR="009B497C">
        <w:rPr>
          <w:rFonts w:ascii="Times New Roman" w:hAnsi="Times New Roman" w:cs="Times New Roman"/>
          <w:sz w:val="28"/>
          <w:szCs w:val="28"/>
        </w:rPr>
        <w:t>А</w:t>
      </w:r>
      <w:r w:rsidRPr="00DD5ECB">
        <w:rPr>
          <w:rFonts w:ascii="Times New Roman" w:hAnsi="Times New Roman" w:cs="Times New Roman"/>
          <w:sz w:val="28"/>
          <w:szCs w:val="28"/>
        </w:rPr>
        <w:t xml:space="preserve">ктивное участие </w:t>
      </w:r>
      <w:r w:rsidR="009B497C">
        <w:rPr>
          <w:rFonts w:ascii="Times New Roman" w:hAnsi="Times New Roman" w:cs="Times New Roman"/>
          <w:sz w:val="28"/>
          <w:szCs w:val="28"/>
        </w:rPr>
        <w:t xml:space="preserve">приняли </w:t>
      </w:r>
      <w:r w:rsidRPr="00DD5ECB">
        <w:rPr>
          <w:rFonts w:ascii="Times New Roman" w:hAnsi="Times New Roman" w:cs="Times New Roman"/>
          <w:sz w:val="28"/>
          <w:szCs w:val="28"/>
        </w:rPr>
        <w:t>школьник</w:t>
      </w:r>
      <w:r w:rsidR="009B497C">
        <w:rPr>
          <w:rFonts w:ascii="Times New Roman" w:hAnsi="Times New Roman" w:cs="Times New Roman"/>
          <w:sz w:val="28"/>
          <w:szCs w:val="28"/>
        </w:rPr>
        <w:t>и</w:t>
      </w:r>
      <w:r w:rsidRPr="00DD5ECB">
        <w:rPr>
          <w:rFonts w:ascii="Times New Roman" w:hAnsi="Times New Roman" w:cs="Times New Roman"/>
          <w:sz w:val="28"/>
          <w:szCs w:val="28"/>
        </w:rPr>
        <w:t xml:space="preserve"> и учител</w:t>
      </w:r>
      <w:r w:rsidR="009B497C">
        <w:rPr>
          <w:rFonts w:ascii="Times New Roman" w:hAnsi="Times New Roman" w:cs="Times New Roman"/>
          <w:sz w:val="28"/>
          <w:szCs w:val="28"/>
        </w:rPr>
        <w:t>я</w:t>
      </w:r>
      <w:r w:rsidRPr="00DD5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ECB">
        <w:rPr>
          <w:rFonts w:ascii="Times New Roman" w:hAnsi="Times New Roman" w:cs="Times New Roman"/>
          <w:sz w:val="28"/>
          <w:szCs w:val="28"/>
        </w:rPr>
        <w:t>Оронго</w:t>
      </w:r>
      <w:r w:rsidRPr="00DD5ECB">
        <w:rPr>
          <w:rFonts w:ascii="Times New Roman" w:hAnsi="Times New Roman" w:cs="Times New Roman"/>
          <w:sz w:val="28"/>
          <w:szCs w:val="28"/>
        </w:rPr>
        <w:t>й</w:t>
      </w:r>
      <w:r w:rsidRPr="00DD5ECB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DD5E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5ECB">
        <w:rPr>
          <w:rFonts w:ascii="Times New Roman" w:hAnsi="Times New Roman" w:cs="Times New Roman"/>
          <w:sz w:val="28"/>
          <w:szCs w:val="28"/>
        </w:rPr>
        <w:t>Гильбиринской</w:t>
      </w:r>
      <w:proofErr w:type="spellEnd"/>
      <w:r w:rsidRPr="00DD5E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5ECB">
        <w:rPr>
          <w:rFonts w:ascii="Times New Roman" w:hAnsi="Times New Roman" w:cs="Times New Roman"/>
          <w:sz w:val="28"/>
          <w:szCs w:val="28"/>
        </w:rPr>
        <w:t>Гурульбинской</w:t>
      </w:r>
      <w:proofErr w:type="spellEnd"/>
      <w:r w:rsidRPr="00DD5E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5ECB">
        <w:rPr>
          <w:rFonts w:ascii="Times New Roman" w:hAnsi="Times New Roman" w:cs="Times New Roman"/>
          <w:sz w:val="28"/>
          <w:szCs w:val="28"/>
        </w:rPr>
        <w:t>Верхне-Иволгинской</w:t>
      </w:r>
      <w:proofErr w:type="spellEnd"/>
      <w:r w:rsidRPr="00DD5E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5ECB">
        <w:rPr>
          <w:rFonts w:ascii="Times New Roman" w:hAnsi="Times New Roman" w:cs="Times New Roman"/>
          <w:sz w:val="28"/>
          <w:szCs w:val="28"/>
        </w:rPr>
        <w:t>Иволгинской</w:t>
      </w:r>
      <w:proofErr w:type="spellEnd"/>
      <w:r w:rsidRPr="00DD5E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5ECB">
        <w:rPr>
          <w:rFonts w:ascii="Times New Roman" w:hAnsi="Times New Roman" w:cs="Times New Roman"/>
          <w:sz w:val="28"/>
          <w:szCs w:val="28"/>
        </w:rPr>
        <w:t>Сотнико</w:t>
      </w:r>
      <w:r w:rsidRPr="00DD5ECB">
        <w:rPr>
          <w:rFonts w:ascii="Times New Roman" w:hAnsi="Times New Roman" w:cs="Times New Roman"/>
          <w:sz w:val="28"/>
          <w:szCs w:val="28"/>
        </w:rPr>
        <w:t>в</w:t>
      </w:r>
      <w:r w:rsidRPr="00DD5ECB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DD5E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5ECB">
        <w:rPr>
          <w:rFonts w:ascii="Times New Roman" w:hAnsi="Times New Roman" w:cs="Times New Roman"/>
          <w:sz w:val="28"/>
          <w:szCs w:val="28"/>
        </w:rPr>
        <w:t>Ни</w:t>
      </w:r>
      <w:r w:rsidRPr="00DD5ECB">
        <w:rPr>
          <w:rFonts w:ascii="Times New Roman" w:hAnsi="Times New Roman" w:cs="Times New Roman"/>
          <w:sz w:val="28"/>
          <w:szCs w:val="28"/>
        </w:rPr>
        <w:t>ж</w:t>
      </w:r>
      <w:r w:rsidRPr="00DD5ECB">
        <w:rPr>
          <w:rFonts w:ascii="Times New Roman" w:hAnsi="Times New Roman" w:cs="Times New Roman"/>
          <w:sz w:val="28"/>
          <w:szCs w:val="28"/>
        </w:rPr>
        <w:t>не-Иволгинской</w:t>
      </w:r>
      <w:proofErr w:type="spellEnd"/>
      <w:r w:rsidRPr="00DD5E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5ECB">
        <w:rPr>
          <w:rFonts w:ascii="Times New Roman" w:hAnsi="Times New Roman" w:cs="Times New Roman"/>
          <w:sz w:val="28"/>
          <w:szCs w:val="28"/>
        </w:rPr>
        <w:t>Сужинской</w:t>
      </w:r>
      <w:proofErr w:type="spellEnd"/>
      <w:r w:rsidRPr="00DD5ECB">
        <w:rPr>
          <w:rFonts w:ascii="Times New Roman" w:hAnsi="Times New Roman" w:cs="Times New Roman"/>
          <w:sz w:val="28"/>
          <w:szCs w:val="28"/>
        </w:rPr>
        <w:t xml:space="preserve"> школ. </w:t>
      </w:r>
    </w:p>
    <w:p w:rsidR="00963392" w:rsidRPr="00DD5ECB" w:rsidRDefault="00701558" w:rsidP="0099750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DD5ECB">
        <w:rPr>
          <w:rFonts w:ascii="Times New Roman" w:hAnsi="Times New Roman" w:cs="Times New Roman"/>
          <w:sz w:val="28"/>
          <w:szCs w:val="28"/>
        </w:rPr>
        <w:t>В рамках поддержки и популяризации бурят</w:t>
      </w:r>
      <w:r w:rsidR="00AA24DC" w:rsidRPr="00DD5ECB">
        <w:rPr>
          <w:rFonts w:ascii="Times New Roman" w:hAnsi="Times New Roman" w:cs="Times New Roman"/>
          <w:sz w:val="28"/>
          <w:szCs w:val="28"/>
        </w:rPr>
        <w:t>ского</w:t>
      </w:r>
      <w:r w:rsidRPr="00DD5ECB">
        <w:rPr>
          <w:rFonts w:ascii="Times New Roman" w:hAnsi="Times New Roman" w:cs="Times New Roman"/>
          <w:sz w:val="28"/>
          <w:szCs w:val="28"/>
        </w:rPr>
        <w:t xml:space="preserve"> языка в районе разработана ц</w:t>
      </w:r>
      <w:r w:rsidRPr="00DD5ECB">
        <w:rPr>
          <w:rFonts w:ascii="Times New Roman" w:hAnsi="Times New Roman" w:cs="Times New Roman"/>
          <w:sz w:val="28"/>
          <w:szCs w:val="28"/>
        </w:rPr>
        <w:t>е</w:t>
      </w:r>
      <w:r w:rsidRPr="00DD5ECB">
        <w:rPr>
          <w:rFonts w:ascii="Times New Roman" w:hAnsi="Times New Roman" w:cs="Times New Roman"/>
          <w:sz w:val="28"/>
          <w:szCs w:val="28"/>
        </w:rPr>
        <w:t>левая программа «Сохранение и развитие бурят</w:t>
      </w:r>
      <w:r w:rsidR="00AA24DC" w:rsidRPr="00DD5ECB">
        <w:rPr>
          <w:rFonts w:ascii="Times New Roman" w:hAnsi="Times New Roman" w:cs="Times New Roman"/>
          <w:sz w:val="28"/>
          <w:szCs w:val="28"/>
        </w:rPr>
        <w:t>ского</w:t>
      </w:r>
      <w:r w:rsidRPr="00DD5ECB">
        <w:rPr>
          <w:rFonts w:ascii="Times New Roman" w:hAnsi="Times New Roman" w:cs="Times New Roman"/>
          <w:sz w:val="28"/>
          <w:szCs w:val="28"/>
        </w:rPr>
        <w:t xml:space="preserve"> языка в Иволгинском районе», на реализацию программы из местного бюджета в 2020 году выделено 1 000 000 ру</w:t>
      </w:r>
      <w:r w:rsidRPr="00DD5ECB">
        <w:rPr>
          <w:rFonts w:ascii="Times New Roman" w:hAnsi="Times New Roman" w:cs="Times New Roman"/>
          <w:sz w:val="28"/>
          <w:szCs w:val="28"/>
        </w:rPr>
        <w:t>б</w:t>
      </w:r>
      <w:r w:rsidRPr="00DD5ECB">
        <w:rPr>
          <w:rFonts w:ascii="Times New Roman" w:hAnsi="Times New Roman" w:cs="Times New Roman"/>
          <w:sz w:val="28"/>
          <w:szCs w:val="28"/>
        </w:rPr>
        <w:t xml:space="preserve">лей. </w:t>
      </w:r>
    </w:p>
    <w:p w:rsidR="00701558" w:rsidRPr="002E4969" w:rsidRDefault="0099750A" w:rsidP="00DD5ECB">
      <w:pPr>
        <w:pStyle w:val="Standard"/>
        <w:ind w:firstLine="567"/>
        <w:jc w:val="both"/>
      </w:pPr>
      <w:r>
        <w:rPr>
          <w:b/>
        </w:rPr>
        <w:t>В</w:t>
      </w:r>
      <w:r w:rsidR="00701558" w:rsidRPr="002E4969">
        <w:rPr>
          <w:b/>
        </w:rPr>
        <w:t>оспитательн</w:t>
      </w:r>
      <w:r>
        <w:rPr>
          <w:b/>
        </w:rPr>
        <w:t>ый</w:t>
      </w:r>
      <w:r w:rsidR="00701558" w:rsidRPr="002E4969">
        <w:rPr>
          <w:b/>
        </w:rPr>
        <w:t xml:space="preserve"> аспект</w:t>
      </w:r>
      <w:r w:rsidR="00701558" w:rsidRPr="002E4969">
        <w:t>. В системе образования Иволгин</w:t>
      </w:r>
      <w:r w:rsidR="00AA24DC" w:rsidRPr="002E4969">
        <w:t>ского</w:t>
      </w:r>
      <w:r w:rsidR="00701558" w:rsidRPr="002E4969">
        <w:t xml:space="preserve"> района сохранены и получили дальнейшее развитие все направления и формы воспитательной работы в учреждениях дополнительного образования детей и общеобразовательных учреждениях.</w:t>
      </w:r>
    </w:p>
    <w:p w:rsidR="00701558" w:rsidRPr="002E4969" w:rsidRDefault="00701558" w:rsidP="00DD5ECB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b/>
          <w:sz w:val="28"/>
          <w:szCs w:val="28"/>
        </w:rPr>
        <w:t>В этом году о</w:t>
      </w:r>
      <w:r w:rsidRPr="002E4969">
        <w:rPr>
          <w:rFonts w:ascii="Times New Roman" w:hAnsi="Times New Roman" w:cs="Times New Roman"/>
          <w:sz w:val="28"/>
          <w:szCs w:val="28"/>
        </w:rPr>
        <w:t xml:space="preserve">хват детей в возрасте от 5 до 18 лет </w:t>
      </w:r>
      <w:proofErr w:type="gramStart"/>
      <w:r w:rsidRPr="002E4969">
        <w:rPr>
          <w:rFonts w:ascii="Times New Roman" w:hAnsi="Times New Roman" w:cs="Times New Roman"/>
          <w:b/>
          <w:sz w:val="28"/>
          <w:szCs w:val="28"/>
        </w:rPr>
        <w:t>дополнительным</w:t>
      </w:r>
      <w:proofErr w:type="gramEnd"/>
      <w:r w:rsidRPr="002E4969">
        <w:rPr>
          <w:rFonts w:ascii="Times New Roman" w:hAnsi="Times New Roman" w:cs="Times New Roman"/>
          <w:b/>
          <w:sz w:val="28"/>
          <w:szCs w:val="28"/>
        </w:rPr>
        <w:t xml:space="preserve"> образование</w:t>
      </w:r>
      <w:r w:rsidRPr="002E4969">
        <w:rPr>
          <w:rFonts w:ascii="Times New Roman" w:hAnsi="Times New Roman" w:cs="Times New Roman"/>
          <w:sz w:val="28"/>
          <w:szCs w:val="28"/>
        </w:rPr>
        <w:t xml:space="preserve"> составил в Иволгинском районе составляет – 4 936 детей, что составляет 41,1 %. </w:t>
      </w:r>
    </w:p>
    <w:p w:rsidR="00701558" w:rsidRPr="00DD5ECB" w:rsidRDefault="00701558" w:rsidP="00DD5ECB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ECB">
        <w:rPr>
          <w:rFonts w:ascii="Times New Roman" w:hAnsi="Times New Roman" w:cs="Times New Roman"/>
          <w:sz w:val="28"/>
          <w:szCs w:val="28"/>
        </w:rPr>
        <w:t>Учителя и педагоги образовательных учреждений района оказывают всемерную поддержку раскрытию потенциала талантливой молодежи.</w:t>
      </w:r>
    </w:p>
    <w:p w:rsidR="00701558" w:rsidRPr="00DD5ECB" w:rsidRDefault="00701558" w:rsidP="00DD5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ECB">
        <w:rPr>
          <w:rFonts w:ascii="Times New Roman" w:hAnsi="Times New Roman" w:cs="Times New Roman"/>
          <w:sz w:val="28"/>
          <w:szCs w:val="28"/>
        </w:rPr>
        <w:t xml:space="preserve">В 2019-2020 учебном году в муниципальном этапе </w:t>
      </w:r>
      <w:r w:rsidRPr="00DD5ECB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  <w:r w:rsidRPr="00DD5ECB">
        <w:rPr>
          <w:rFonts w:ascii="Times New Roman" w:hAnsi="Times New Roman" w:cs="Times New Roman"/>
          <w:sz w:val="28"/>
          <w:szCs w:val="28"/>
        </w:rPr>
        <w:t xml:space="preserve"> приняли участие 1075 учащихся из 15 образовательных учреждений района.  В региональном этапе приняли участие 52 ученика.</w:t>
      </w:r>
    </w:p>
    <w:p w:rsidR="00701558" w:rsidRPr="00DD5ECB" w:rsidRDefault="00692AC5" w:rsidP="00DD5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01558" w:rsidRPr="00DD5ECB">
        <w:rPr>
          <w:rFonts w:ascii="Times New Roman" w:hAnsi="Times New Roman" w:cs="Times New Roman"/>
          <w:sz w:val="28"/>
          <w:szCs w:val="28"/>
        </w:rPr>
        <w:t>ризер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701558" w:rsidRPr="00DD5ECB">
        <w:rPr>
          <w:rFonts w:ascii="Times New Roman" w:hAnsi="Times New Roman" w:cs="Times New Roman"/>
          <w:sz w:val="28"/>
          <w:szCs w:val="28"/>
        </w:rPr>
        <w:t xml:space="preserve"> регионального этапа Всероссийской олимпиады</w:t>
      </w:r>
      <w:r>
        <w:rPr>
          <w:rFonts w:ascii="Times New Roman" w:hAnsi="Times New Roman" w:cs="Times New Roman"/>
          <w:sz w:val="28"/>
          <w:szCs w:val="28"/>
        </w:rPr>
        <w:t xml:space="preserve"> стали</w:t>
      </w:r>
      <w:r w:rsidR="00701558" w:rsidRPr="00DD5ECB">
        <w:rPr>
          <w:rFonts w:ascii="Times New Roman" w:hAnsi="Times New Roman" w:cs="Times New Roman"/>
          <w:sz w:val="28"/>
          <w:szCs w:val="28"/>
        </w:rPr>
        <w:t>:</w:t>
      </w:r>
    </w:p>
    <w:p w:rsidR="00701558" w:rsidRPr="00DD5ECB" w:rsidRDefault="00701558" w:rsidP="00DD5EC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ECB">
        <w:rPr>
          <w:rFonts w:ascii="Times New Roman" w:hAnsi="Times New Roman" w:cs="Times New Roman"/>
          <w:sz w:val="28"/>
          <w:szCs w:val="28"/>
        </w:rPr>
        <w:t>Дашидоржиева</w:t>
      </w:r>
      <w:proofErr w:type="spellEnd"/>
      <w:r w:rsidRPr="00DD5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ECB">
        <w:rPr>
          <w:rFonts w:ascii="Times New Roman" w:hAnsi="Times New Roman" w:cs="Times New Roman"/>
          <w:sz w:val="28"/>
          <w:szCs w:val="28"/>
        </w:rPr>
        <w:t>Сэлмэг</w:t>
      </w:r>
      <w:proofErr w:type="spellEnd"/>
      <w:r w:rsidRPr="00DD5ECB">
        <w:rPr>
          <w:rFonts w:ascii="Times New Roman" w:hAnsi="Times New Roman" w:cs="Times New Roman"/>
          <w:sz w:val="28"/>
          <w:szCs w:val="28"/>
        </w:rPr>
        <w:t>, ученица 9 класса Иволгинской школы, занявшая 3 место по бурятскому языку, руководитель Иванова Алевтина Владимировна;</w:t>
      </w:r>
    </w:p>
    <w:p w:rsidR="00701558" w:rsidRPr="00DD5ECB" w:rsidRDefault="00701558" w:rsidP="00DD5ECB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ECB">
        <w:rPr>
          <w:rFonts w:ascii="Times New Roman" w:hAnsi="Times New Roman" w:cs="Times New Roman"/>
          <w:sz w:val="28"/>
          <w:szCs w:val="28"/>
        </w:rPr>
        <w:t>Зурлов</w:t>
      </w:r>
      <w:proofErr w:type="spellEnd"/>
      <w:r w:rsidRPr="00DD5ECB">
        <w:rPr>
          <w:rFonts w:ascii="Times New Roman" w:hAnsi="Times New Roman" w:cs="Times New Roman"/>
          <w:sz w:val="28"/>
          <w:szCs w:val="28"/>
        </w:rPr>
        <w:t xml:space="preserve"> Кирилл, ученик 8 класса </w:t>
      </w:r>
      <w:proofErr w:type="spellStart"/>
      <w:r w:rsidRPr="00DD5ECB">
        <w:rPr>
          <w:rFonts w:ascii="Times New Roman" w:hAnsi="Times New Roman" w:cs="Times New Roman"/>
          <w:sz w:val="28"/>
          <w:szCs w:val="28"/>
        </w:rPr>
        <w:t>Сотниковской</w:t>
      </w:r>
      <w:proofErr w:type="spellEnd"/>
      <w:r w:rsidRPr="00DD5ECB">
        <w:rPr>
          <w:rFonts w:ascii="Times New Roman" w:hAnsi="Times New Roman" w:cs="Times New Roman"/>
          <w:sz w:val="28"/>
          <w:szCs w:val="28"/>
        </w:rPr>
        <w:t xml:space="preserve"> школы, занявший 2 место по б</w:t>
      </w:r>
      <w:r w:rsidRPr="00DD5ECB">
        <w:rPr>
          <w:rFonts w:ascii="Times New Roman" w:hAnsi="Times New Roman" w:cs="Times New Roman"/>
          <w:sz w:val="28"/>
          <w:szCs w:val="28"/>
        </w:rPr>
        <w:t>у</w:t>
      </w:r>
      <w:r w:rsidRPr="00DD5ECB">
        <w:rPr>
          <w:rFonts w:ascii="Times New Roman" w:hAnsi="Times New Roman" w:cs="Times New Roman"/>
          <w:sz w:val="28"/>
          <w:szCs w:val="28"/>
        </w:rPr>
        <w:t xml:space="preserve">рятскому языку, руководитель </w:t>
      </w:r>
      <w:proofErr w:type="spellStart"/>
      <w:r w:rsidRPr="00DD5ECB">
        <w:rPr>
          <w:rFonts w:ascii="Times New Roman" w:hAnsi="Times New Roman" w:cs="Times New Roman"/>
          <w:sz w:val="28"/>
          <w:szCs w:val="28"/>
        </w:rPr>
        <w:t>Мормоева</w:t>
      </w:r>
      <w:proofErr w:type="spellEnd"/>
      <w:r w:rsidRPr="00DD5ECB">
        <w:rPr>
          <w:rFonts w:ascii="Times New Roman" w:hAnsi="Times New Roman" w:cs="Times New Roman"/>
          <w:sz w:val="28"/>
          <w:szCs w:val="28"/>
        </w:rPr>
        <w:t xml:space="preserve"> Мария Ильинична;</w:t>
      </w:r>
    </w:p>
    <w:p w:rsidR="00701558" w:rsidRPr="00DD5ECB" w:rsidRDefault="00701558" w:rsidP="00DD5ECB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ECB">
        <w:rPr>
          <w:rFonts w:ascii="Times New Roman" w:hAnsi="Times New Roman" w:cs="Times New Roman"/>
          <w:sz w:val="28"/>
          <w:szCs w:val="28"/>
        </w:rPr>
        <w:t>Дондокова</w:t>
      </w:r>
      <w:proofErr w:type="spellEnd"/>
      <w:r w:rsidRPr="00DD5ECB">
        <w:rPr>
          <w:rFonts w:ascii="Times New Roman" w:hAnsi="Times New Roman" w:cs="Times New Roman"/>
          <w:sz w:val="28"/>
          <w:szCs w:val="28"/>
        </w:rPr>
        <w:t xml:space="preserve"> Елена, ученица 9 класса Иволгинской школы, занявшая 2 место по бурятскому языку, руководите</w:t>
      </w:r>
      <w:r w:rsidR="00963392" w:rsidRPr="00DD5ECB">
        <w:rPr>
          <w:rFonts w:ascii="Times New Roman" w:hAnsi="Times New Roman" w:cs="Times New Roman"/>
          <w:sz w:val="28"/>
          <w:szCs w:val="28"/>
        </w:rPr>
        <w:t xml:space="preserve">ль </w:t>
      </w:r>
      <w:proofErr w:type="spellStart"/>
      <w:r w:rsidR="00963392" w:rsidRPr="00DD5ECB">
        <w:rPr>
          <w:rFonts w:ascii="Times New Roman" w:hAnsi="Times New Roman" w:cs="Times New Roman"/>
          <w:sz w:val="28"/>
          <w:szCs w:val="28"/>
        </w:rPr>
        <w:t>Дамбаева</w:t>
      </w:r>
      <w:proofErr w:type="spellEnd"/>
      <w:r w:rsidR="00963392" w:rsidRPr="00DD5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392" w:rsidRPr="00DD5ECB">
        <w:rPr>
          <w:rFonts w:ascii="Times New Roman" w:hAnsi="Times New Roman" w:cs="Times New Roman"/>
          <w:sz w:val="28"/>
          <w:szCs w:val="28"/>
        </w:rPr>
        <w:t>Сэсэгма</w:t>
      </w:r>
      <w:proofErr w:type="spellEnd"/>
      <w:r w:rsidR="00963392" w:rsidRPr="00DD5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392" w:rsidRPr="00DD5ECB">
        <w:rPr>
          <w:rFonts w:ascii="Times New Roman" w:hAnsi="Times New Roman" w:cs="Times New Roman"/>
          <w:sz w:val="28"/>
          <w:szCs w:val="28"/>
        </w:rPr>
        <w:t>Будажаповна</w:t>
      </w:r>
      <w:proofErr w:type="spellEnd"/>
      <w:r w:rsidR="00963392" w:rsidRPr="00DD5ECB">
        <w:rPr>
          <w:rFonts w:ascii="Times New Roman" w:hAnsi="Times New Roman" w:cs="Times New Roman"/>
          <w:sz w:val="28"/>
          <w:szCs w:val="28"/>
        </w:rPr>
        <w:t>.</w:t>
      </w:r>
    </w:p>
    <w:p w:rsidR="00701558" w:rsidRPr="00DD5ECB" w:rsidRDefault="00701558" w:rsidP="00DD5E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ECB">
        <w:rPr>
          <w:rFonts w:ascii="Times New Roman" w:hAnsi="Times New Roman" w:cs="Times New Roman"/>
          <w:sz w:val="28"/>
          <w:szCs w:val="28"/>
        </w:rPr>
        <w:lastRenderedPageBreak/>
        <w:t>Наибольший процент участников и призеров в двух этапах показали следующие школы: Иволгинская</w:t>
      </w:r>
      <w:r w:rsidR="008432D7" w:rsidRPr="00DD5ECB">
        <w:rPr>
          <w:rFonts w:ascii="Times New Roman" w:hAnsi="Times New Roman" w:cs="Times New Roman"/>
          <w:sz w:val="28"/>
          <w:szCs w:val="28"/>
        </w:rPr>
        <w:t>,</w:t>
      </w:r>
      <w:r w:rsidRPr="00DD5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ECB">
        <w:rPr>
          <w:rFonts w:ascii="Times New Roman" w:hAnsi="Times New Roman" w:cs="Times New Roman"/>
          <w:sz w:val="28"/>
          <w:szCs w:val="28"/>
        </w:rPr>
        <w:t>Сотниковская</w:t>
      </w:r>
      <w:proofErr w:type="spellEnd"/>
      <w:r w:rsidRPr="00DD5E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5ECB">
        <w:rPr>
          <w:rFonts w:ascii="Times New Roman" w:hAnsi="Times New Roman" w:cs="Times New Roman"/>
          <w:sz w:val="28"/>
          <w:szCs w:val="28"/>
        </w:rPr>
        <w:t>Верхне-Иволгинская</w:t>
      </w:r>
      <w:proofErr w:type="spellEnd"/>
      <w:r w:rsidR="008432D7" w:rsidRPr="00DD5ECB">
        <w:rPr>
          <w:rFonts w:ascii="Times New Roman" w:hAnsi="Times New Roman" w:cs="Times New Roman"/>
          <w:sz w:val="28"/>
          <w:szCs w:val="28"/>
        </w:rPr>
        <w:t>,</w:t>
      </w:r>
      <w:r w:rsidRPr="00DD5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ECB">
        <w:rPr>
          <w:rFonts w:ascii="Times New Roman" w:hAnsi="Times New Roman" w:cs="Times New Roman"/>
          <w:sz w:val="28"/>
          <w:szCs w:val="28"/>
        </w:rPr>
        <w:t>Сужинская</w:t>
      </w:r>
      <w:proofErr w:type="spellEnd"/>
      <w:r w:rsidRPr="00DD5E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5ECB">
        <w:rPr>
          <w:rFonts w:ascii="Times New Roman" w:hAnsi="Times New Roman" w:cs="Times New Roman"/>
          <w:sz w:val="28"/>
          <w:szCs w:val="28"/>
        </w:rPr>
        <w:t>Нижне-Иволгинская</w:t>
      </w:r>
      <w:proofErr w:type="spellEnd"/>
      <w:r w:rsidRPr="00DD5E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5ECB">
        <w:rPr>
          <w:rFonts w:ascii="Times New Roman" w:hAnsi="Times New Roman" w:cs="Times New Roman"/>
          <w:sz w:val="28"/>
          <w:szCs w:val="28"/>
        </w:rPr>
        <w:t>Оронгойская</w:t>
      </w:r>
      <w:proofErr w:type="spellEnd"/>
      <w:r w:rsidRPr="00DD5ECB">
        <w:rPr>
          <w:rFonts w:ascii="Times New Roman" w:hAnsi="Times New Roman" w:cs="Times New Roman"/>
          <w:sz w:val="28"/>
          <w:szCs w:val="28"/>
        </w:rPr>
        <w:t>. Перечисленные школы не первый год занимают верхние позиции рейтинга образовательных организаций, подготовивших победителей, приз</w:t>
      </w:r>
      <w:r w:rsidRPr="00DD5ECB">
        <w:rPr>
          <w:rFonts w:ascii="Times New Roman" w:hAnsi="Times New Roman" w:cs="Times New Roman"/>
          <w:sz w:val="28"/>
          <w:szCs w:val="28"/>
        </w:rPr>
        <w:t>е</w:t>
      </w:r>
      <w:r w:rsidRPr="00DD5ECB">
        <w:rPr>
          <w:rFonts w:ascii="Times New Roman" w:hAnsi="Times New Roman" w:cs="Times New Roman"/>
          <w:sz w:val="28"/>
          <w:szCs w:val="28"/>
        </w:rPr>
        <w:t>ров и участников олимпиады. Это свидетельствует о высоком уровне профессионал</w:t>
      </w:r>
      <w:r w:rsidRPr="00DD5ECB">
        <w:rPr>
          <w:rFonts w:ascii="Times New Roman" w:hAnsi="Times New Roman" w:cs="Times New Roman"/>
          <w:sz w:val="28"/>
          <w:szCs w:val="28"/>
        </w:rPr>
        <w:t>ь</w:t>
      </w:r>
      <w:r w:rsidRPr="00DD5ECB">
        <w:rPr>
          <w:rFonts w:ascii="Times New Roman" w:hAnsi="Times New Roman" w:cs="Times New Roman"/>
          <w:sz w:val="28"/>
          <w:szCs w:val="28"/>
        </w:rPr>
        <w:t>ной компетентности педагогов и педагогических коллективов этих школ, о наличии системы работы с одаренными детьми.</w:t>
      </w:r>
    </w:p>
    <w:p w:rsidR="00D93358" w:rsidRPr="00DD5ECB" w:rsidRDefault="00701558" w:rsidP="0099750A">
      <w:pPr>
        <w:shd w:val="clear" w:color="auto" w:fill="FFFFFF"/>
        <w:tabs>
          <w:tab w:val="left" w:pos="0"/>
          <w:tab w:val="left" w:pos="1838"/>
          <w:tab w:val="left" w:pos="3211"/>
          <w:tab w:val="left" w:pos="4363"/>
          <w:tab w:val="left" w:pos="4790"/>
          <w:tab w:val="left" w:pos="6773"/>
          <w:tab w:val="left" w:pos="86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EC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Благодаря массовому участию </w:t>
      </w:r>
      <w:r w:rsidRPr="00DD5ECB">
        <w:rPr>
          <w:rFonts w:ascii="Times New Roman" w:eastAsia="Times New Roman" w:hAnsi="Times New Roman" w:cs="Times New Roman"/>
          <w:sz w:val="28"/>
          <w:szCs w:val="28"/>
        </w:rPr>
        <w:t xml:space="preserve">во </w:t>
      </w:r>
      <w:r w:rsidRPr="00DD5EC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всероссийских, </w:t>
      </w:r>
      <w:r w:rsidRPr="00DD5EC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региональных, </w:t>
      </w:r>
      <w:r w:rsidRPr="00DD5E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муниципальных и школьных интеллектуальных, творческих олимпиадах, фестивалях, конкурсах </w:t>
      </w:r>
      <w:r w:rsidRPr="00DD5ECB">
        <w:rPr>
          <w:rFonts w:ascii="Times New Roman" w:eastAsia="Times New Roman" w:hAnsi="Times New Roman" w:cs="Times New Roman"/>
          <w:sz w:val="28"/>
          <w:szCs w:val="28"/>
        </w:rPr>
        <w:t>дети имеют возможность проявлять и развивать творческий потенциал и природные зада</w:t>
      </w:r>
      <w:r w:rsidRPr="00DD5EC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D5ECB">
        <w:rPr>
          <w:rFonts w:ascii="Times New Roman" w:eastAsia="Times New Roman" w:hAnsi="Times New Roman" w:cs="Times New Roman"/>
          <w:sz w:val="28"/>
          <w:szCs w:val="28"/>
        </w:rPr>
        <w:t xml:space="preserve">ки. </w:t>
      </w:r>
    </w:p>
    <w:p w:rsidR="00701558" w:rsidRPr="00DD5ECB" w:rsidRDefault="0099750A" w:rsidP="00DD5ECB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01558" w:rsidRPr="00DD5ECB">
        <w:rPr>
          <w:rFonts w:ascii="Times New Roman" w:hAnsi="Times New Roman" w:cs="Times New Roman"/>
          <w:b/>
          <w:bCs/>
          <w:sz w:val="28"/>
          <w:szCs w:val="28"/>
        </w:rPr>
        <w:t>рофилактик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01558" w:rsidRPr="00DD5ECB">
        <w:rPr>
          <w:rFonts w:ascii="Times New Roman" w:hAnsi="Times New Roman" w:cs="Times New Roman"/>
          <w:b/>
          <w:bCs/>
          <w:sz w:val="28"/>
          <w:szCs w:val="28"/>
        </w:rPr>
        <w:t xml:space="preserve"> правонарушений</w:t>
      </w:r>
      <w:r w:rsidR="00701558" w:rsidRPr="00DD5ECB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bookmark0"/>
      <w:r w:rsidR="00701558" w:rsidRPr="00DD5ECB">
        <w:rPr>
          <w:rFonts w:ascii="Times New Roman" w:hAnsi="Times New Roman" w:cs="Times New Roman"/>
          <w:bCs/>
          <w:sz w:val="28"/>
          <w:szCs w:val="28"/>
        </w:rPr>
        <w:t>и преступлений среди несовершенн</w:t>
      </w:r>
      <w:r w:rsidR="00701558" w:rsidRPr="00DD5ECB">
        <w:rPr>
          <w:rFonts w:ascii="Times New Roman" w:hAnsi="Times New Roman" w:cs="Times New Roman"/>
          <w:bCs/>
          <w:sz w:val="28"/>
          <w:szCs w:val="28"/>
        </w:rPr>
        <w:t>о</w:t>
      </w:r>
      <w:r w:rsidR="00701558" w:rsidRPr="00DD5ECB">
        <w:rPr>
          <w:rFonts w:ascii="Times New Roman" w:hAnsi="Times New Roman" w:cs="Times New Roman"/>
          <w:bCs/>
          <w:sz w:val="28"/>
          <w:szCs w:val="28"/>
        </w:rPr>
        <w:t>летних</w:t>
      </w:r>
      <w:bookmarkEnd w:id="0"/>
      <w:r w:rsidR="00701558" w:rsidRPr="00DD5ECB">
        <w:rPr>
          <w:rFonts w:ascii="Times New Roman" w:hAnsi="Times New Roman" w:cs="Times New Roman"/>
          <w:bCs/>
          <w:sz w:val="28"/>
          <w:szCs w:val="28"/>
        </w:rPr>
        <w:t>.</w:t>
      </w:r>
    </w:p>
    <w:p w:rsidR="00701558" w:rsidRPr="00DD5ECB" w:rsidRDefault="00701558" w:rsidP="00DD5ECB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ECB">
        <w:rPr>
          <w:rFonts w:ascii="Times New Roman" w:hAnsi="Times New Roman" w:cs="Times New Roman"/>
          <w:sz w:val="28"/>
          <w:szCs w:val="28"/>
        </w:rPr>
        <w:t>В муниципальном образовании разработан «Комплексный межведомственный план мероприятий по предупреждению безнадзорности, правонарушений, преступл</w:t>
      </w:r>
      <w:r w:rsidRPr="00DD5ECB">
        <w:rPr>
          <w:rFonts w:ascii="Times New Roman" w:hAnsi="Times New Roman" w:cs="Times New Roman"/>
          <w:sz w:val="28"/>
          <w:szCs w:val="28"/>
        </w:rPr>
        <w:t>е</w:t>
      </w:r>
      <w:r w:rsidRPr="00DD5ECB">
        <w:rPr>
          <w:rFonts w:ascii="Times New Roman" w:hAnsi="Times New Roman" w:cs="Times New Roman"/>
          <w:sz w:val="28"/>
          <w:szCs w:val="28"/>
        </w:rPr>
        <w:t>ний несовершеннолетних и защите их прав». Совместно с администрацией района, о</w:t>
      </w:r>
      <w:r w:rsidRPr="00DD5ECB">
        <w:rPr>
          <w:rFonts w:ascii="Times New Roman" w:hAnsi="Times New Roman" w:cs="Times New Roman"/>
          <w:sz w:val="28"/>
          <w:szCs w:val="28"/>
        </w:rPr>
        <w:t>т</w:t>
      </w:r>
      <w:r w:rsidRPr="00DD5ECB">
        <w:rPr>
          <w:rFonts w:ascii="Times New Roman" w:hAnsi="Times New Roman" w:cs="Times New Roman"/>
          <w:sz w:val="28"/>
          <w:szCs w:val="28"/>
        </w:rPr>
        <w:t>делом МВД РБ по Иволгинскому району, отделением ГИБДД по Иволгинскому ра</w:t>
      </w:r>
      <w:r w:rsidRPr="00DD5ECB">
        <w:rPr>
          <w:rFonts w:ascii="Times New Roman" w:hAnsi="Times New Roman" w:cs="Times New Roman"/>
          <w:sz w:val="28"/>
          <w:szCs w:val="28"/>
        </w:rPr>
        <w:t>й</w:t>
      </w:r>
      <w:r w:rsidRPr="00DD5ECB">
        <w:rPr>
          <w:rFonts w:ascii="Times New Roman" w:hAnsi="Times New Roman" w:cs="Times New Roman"/>
          <w:sz w:val="28"/>
          <w:szCs w:val="28"/>
        </w:rPr>
        <w:t>ону проводились профилактические акции на дорогах, недели безопасности «Вним</w:t>
      </w:r>
      <w:r w:rsidRPr="00DD5ECB">
        <w:rPr>
          <w:rFonts w:ascii="Times New Roman" w:hAnsi="Times New Roman" w:cs="Times New Roman"/>
          <w:sz w:val="28"/>
          <w:szCs w:val="28"/>
        </w:rPr>
        <w:t>а</w:t>
      </w:r>
      <w:r w:rsidRPr="00DD5ECB">
        <w:rPr>
          <w:rFonts w:ascii="Times New Roman" w:hAnsi="Times New Roman" w:cs="Times New Roman"/>
          <w:sz w:val="28"/>
          <w:szCs w:val="28"/>
        </w:rPr>
        <w:t xml:space="preserve">ние, дети!», межведомственная комплексная оперативно-профилактическая операция «Дети России-2020». Так же </w:t>
      </w:r>
      <w:r w:rsidRPr="00DD5ECB">
        <w:rPr>
          <w:rFonts w:ascii="Times New Roman" w:hAnsi="Times New Roman" w:cs="Times New Roman"/>
          <w:kern w:val="36"/>
          <w:sz w:val="28"/>
          <w:szCs w:val="28"/>
        </w:rPr>
        <w:t>на территории Иволгин</w:t>
      </w:r>
      <w:r w:rsidR="00AA24DC" w:rsidRPr="00DD5ECB">
        <w:rPr>
          <w:rFonts w:ascii="Times New Roman" w:hAnsi="Times New Roman" w:cs="Times New Roman"/>
          <w:kern w:val="36"/>
          <w:sz w:val="28"/>
          <w:szCs w:val="28"/>
        </w:rPr>
        <w:t>ского</w:t>
      </w:r>
      <w:r w:rsidRPr="00DD5ECB">
        <w:rPr>
          <w:rFonts w:ascii="Times New Roman" w:hAnsi="Times New Roman" w:cs="Times New Roman"/>
          <w:kern w:val="36"/>
          <w:sz w:val="28"/>
          <w:szCs w:val="28"/>
        </w:rPr>
        <w:t xml:space="preserve"> района была организована Всероссийская акция «Безопасность детства - 2» в зимний и летний периоды. </w:t>
      </w:r>
      <w:r w:rsidRPr="00DD5ECB">
        <w:rPr>
          <w:rFonts w:ascii="Times New Roman" w:hAnsi="Times New Roman" w:cs="Times New Roman"/>
          <w:sz w:val="28"/>
          <w:szCs w:val="28"/>
        </w:rPr>
        <w:t xml:space="preserve">В данной акции активное участие приняли специалисты всех субъектов профилактики </w:t>
      </w:r>
      <w:r w:rsidRPr="00DD5ECB">
        <w:rPr>
          <w:rFonts w:ascii="Times New Roman" w:hAnsi="Times New Roman" w:cs="Times New Roman"/>
          <w:kern w:val="36"/>
          <w:sz w:val="28"/>
          <w:szCs w:val="28"/>
        </w:rPr>
        <w:t>правон</w:t>
      </w:r>
      <w:r w:rsidRPr="00DD5ECB">
        <w:rPr>
          <w:rFonts w:ascii="Times New Roman" w:hAnsi="Times New Roman" w:cs="Times New Roman"/>
          <w:kern w:val="36"/>
          <w:sz w:val="28"/>
          <w:szCs w:val="28"/>
        </w:rPr>
        <w:t>а</w:t>
      </w:r>
      <w:r w:rsidRPr="00DD5ECB">
        <w:rPr>
          <w:rFonts w:ascii="Times New Roman" w:hAnsi="Times New Roman" w:cs="Times New Roman"/>
          <w:kern w:val="36"/>
          <w:sz w:val="28"/>
          <w:szCs w:val="28"/>
        </w:rPr>
        <w:t>рушений</w:t>
      </w:r>
      <w:r w:rsidRPr="00DD5ECB">
        <w:rPr>
          <w:rFonts w:ascii="Times New Roman" w:hAnsi="Times New Roman" w:cs="Times New Roman"/>
          <w:sz w:val="28"/>
          <w:szCs w:val="28"/>
        </w:rPr>
        <w:t>. Так же в рамках профилактики правонарушений среди несовершеннолетних в администрации района еженедельно ведется заседание штаба по всеобучу, где пр</w:t>
      </w:r>
      <w:r w:rsidRPr="00DD5ECB">
        <w:rPr>
          <w:rFonts w:ascii="Times New Roman" w:hAnsi="Times New Roman" w:cs="Times New Roman"/>
          <w:sz w:val="28"/>
          <w:szCs w:val="28"/>
        </w:rPr>
        <w:t>и</w:t>
      </w:r>
      <w:r w:rsidRPr="00DD5ECB">
        <w:rPr>
          <w:rFonts w:ascii="Times New Roman" w:hAnsi="Times New Roman" w:cs="Times New Roman"/>
          <w:sz w:val="28"/>
          <w:szCs w:val="28"/>
        </w:rPr>
        <w:t>нимаются оперативные решения по обучению детей. Всеобщими усилиями в 4 четве</w:t>
      </w:r>
      <w:r w:rsidRPr="00DD5ECB">
        <w:rPr>
          <w:rFonts w:ascii="Times New Roman" w:hAnsi="Times New Roman" w:cs="Times New Roman"/>
          <w:sz w:val="28"/>
          <w:szCs w:val="28"/>
        </w:rPr>
        <w:t>р</w:t>
      </w:r>
      <w:r w:rsidRPr="00DD5ECB">
        <w:rPr>
          <w:rFonts w:ascii="Times New Roman" w:hAnsi="Times New Roman" w:cs="Times New Roman"/>
          <w:sz w:val="28"/>
          <w:szCs w:val="28"/>
        </w:rPr>
        <w:t>ти 2019-2020 учебного года необучаемых детей в районе не было.</w:t>
      </w:r>
    </w:p>
    <w:p w:rsidR="00701558" w:rsidRPr="00DD5ECB" w:rsidRDefault="00701558" w:rsidP="00DD5ECB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5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мая </w:t>
      </w:r>
      <w:r w:rsidR="002E4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2020 года </w:t>
      </w:r>
      <w:r w:rsidRPr="00DD5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вся </w:t>
      </w:r>
      <w:r w:rsidR="002E496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страна</w:t>
      </w:r>
      <w:r w:rsidRPr="00DD5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отмечала знаменательную дату </w:t>
      </w:r>
      <w:r w:rsidRPr="00DD5E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75-годовщину</w:t>
      </w:r>
      <w:r w:rsidRPr="00DD5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Победы в Великой Отечественной войне. Наш долг перед поколением победителей – сохр</w:t>
      </w:r>
      <w:r w:rsidRPr="00DD5E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D5ECB">
        <w:rPr>
          <w:rFonts w:ascii="Times New Roman" w:eastAsia="Times New Roman" w:hAnsi="Times New Roman" w:cs="Times New Roman"/>
          <w:color w:val="000000"/>
          <w:sz w:val="28"/>
          <w:szCs w:val="28"/>
        </w:rPr>
        <w:t>нить историческую память о войне, отдать дань благодарности за героический подвиг ветеранам войны и трудового фронта, детям войны. </w:t>
      </w:r>
    </w:p>
    <w:p w:rsidR="00701558" w:rsidRPr="00DD5ECB" w:rsidRDefault="00701558" w:rsidP="00DD5ECB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5ECB">
        <w:rPr>
          <w:rFonts w:ascii="Times New Roman" w:eastAsia="Times New Roman" w:hAnsi="Times New Roman" w:cs="Times New Roman"/>
          <w:color w:val="000000"/>
          <w:sz w:val="28"/>
          <w:szCs w:val="28"/>
        </w:rPr>
        <w:t>В условиях самоизоляции в наш</w:t>
      </w:r>
      <w:r w:rsidR="002E4969">
        <w:rPr>
          <w:rFonts w:ascii="Times New Roman" w:eastAsia="Times New Roman" w:hAnsi="Times New Roman" w:cs="Times New Roman"/>
          <w:color w:val="000000"/>
          <w:sz w:val="28"/>
          <w:szCs w:val="28"/>
        </w:rPr>
        <w:t>их учреждениях</w:t>
      </w:r>
      <w:r w:rsidRPr="00DD5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</w:t>
      </w:r>
      <w:r w:rsidR="002E496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D5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ряд онлай</w:t>
      </w:r>
      <w:r w:rsidR="002E496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D5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-мероприятий, посвященные этой знаменательной дате. </w:t>
      </w:r>
    </w:p>
    <w:p w:rsidR="00701558" w:rsidRPr="00DD5ECB" w:rsidRDefault="00701558" w:rsidP="00DD5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ECB">
        <w:rPr>
          <w:rFonts w:ascii="Times New Roman" w:eastAsia="Times New Roman" w:hAnsi="Times New Roman" w:cs="Times New Roman"/>
          <w:sz w:val="28"/>
          <w:szCs w:val="28"/>
        </w:rPr>
        <w:t>Говоря о дополнительном образовании и воспитании, нельзя не сказать об орг</w:t>
      </w:r>
      <w:r w:rsidRPr="00DD5EC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D5ECB">
        <w:rPr>
          <w:rFonts w:ascii="Times New Roman" w:eastAsia="Times New Roman" w:hAnsi="Times New Roman" w:cs="Times New Roman"/>
          <w:sz w:val="28"/>
          <w:szCs w:val="28"/>
        </w:rPr>
        <w:t xml:space="preserve">низации </w:t>
      </w:r>
      <w:r w:rsidRPr="00DD5ECB">
        <w:rPr>
          <w:rFonts w:ascii="Times New Roman" w:eastAsia="Times New Roman" w:hAnsi="Times New Roman" w:cs="Times New Roman"/>
          <w:b/>
          <w:sz w:val="28"/>
          <w:szCs w:val="28"/>
        </w:rPr>
        <w:t>летнего</w:t>
      </w:r>
      <w:r w:rsidRPr="00DD5ECB">
        <w:rPr>
          <w:rFonts w:ascii="Times New Roman" w:eastAsia="Times New Roman" w:hAnsi="Times New Roman" w:cs="Times New Roman"/>
          <w:sz w:val="28"/>
          <w:szCs w:val="28"/>
        </w:rPr>
        <w:t xml:space="preserve"> отдыха и занятости детей. </w:t>
      </w:r>
    </w:p>
    <w:p w:rsidR="00701558" w:rsidRPr="00DD5ECB" w:rsidRDefault="00701558" w:rsidP="00DD5ECB">
      <w:pPr>
        <w:tabs>
          <w:tab w:val="left" w:pos="567"/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D5E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связи с эпидемиологической обстановкой из-за распространения </w:t>
      </w:r>
      <w:proofErr w:type="spellStart"/>
      <w:r w:rsidRPr="00DD5E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коронавиру</w:t>
      </w:r>
      <w:r w:rsidRPr="00DD5E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DD5E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ной</w:t>
      </w:r>
      <w:proofErr w:type="spellEnd"/>
      <w:r w:rsidRPr="00DD5E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инфекции в 2020 году летний отдых и оздоровление детей проводился </w:t>
      </w:r>
      <w:r w:rsidR="00BB664D" w:rsidRPr="00DD5E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</w:t>
      </w:r>
      <w:r w:rsidRPr="00DD5E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диста</w:t>
      </w:r>
      <w:r w:rsidRPr="00DD5E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</w:t>
      </w:r>
      <w:r w:rsidRPr="00DD5E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ционном формате. </w:t>
      </w:r>
    </w:p>
    <w:p w:rsidR="00701558" w:rsidRPr="00DD5ECB" w:rsidRDefault="00701558" w:rsidP="00DD5ECB">
      <w:pPr>
        <w:tabs>
          <w:tab w:val="left" w:pos="567"/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5ECB">
        <w:rPr>
          <w:rFonts w:ascii="Times New Roman" w:hAnsi="Times New Roman" w:cs="Times New Roman"/>
          <w:sz w:val="28"/>
          <w:szCs w:val="28"/>
        </w:rPr>
        <w:t>На базе районного центра дополнительного образования был организован летний дистанционный детский центр «Радуга», где участникам предлагались увлекательные мастер-классы, конкурсы, в игровой форме проводились занятия по изучению буря</w:t>
      </w:r>
      <w:r w:rsidRPr="00DD5ECB">
        <w:rPr>
          <w:rFonts w:ascii="Times New Roman" w:hAnsi="Times New Roman" w:cs="Times New Roman"/>
          <w:sz w:val="28"/>
          <w:szCs w:val="28"/>
        </w:rPr>
        <w:t>т</w:t>
      </w:r>
      <w:r w:rsidR="00AA24DC" w:rsidRPr="00DD5ECB">
        <w:rPr>
          <w:rFonts w:ascii="Times New Roman" w:hAnsi="Times New Roman" w:cs="Times New Roman"/>
          <w:sz w:val="28"/>
          <w:szCs w:val="28"/>
        </w:rPr>
        <w:t>ского</w:t>
      </w:r>
      <w:r w:rsidRPr="00DD5ECB">
        <w:rPr>
          <w:rFonts w:ascii="Times New Roman" w:hAnsi="Times New Roman" w:cs="Times New Roman"/>
          <w:sz w:val="28"/>
          <w:szCs w:val="28"/>
        </w:rPr>
        <w:t xml:space="preserve"> языка, знакомство с шахматами и другие.</w:t>
      </w:r>
    </w:p>
    <w:p w:rsidR="00701558" w:rsidRPr="00DD5ECB" w:rsidRDefault="00701558" w:rsidP="00DD5ECB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ECB">
        <w:rPr>
          <w:rFonts w:ascii="Times New Roman" w:hAnsi="Times New Roman" w:cs="Times New Roman"/>
          <w:sz w:val="28"/>
          <w:szCs w:val="28"/>
        </w:rPr>
        <w:t xml:space="preserve">В системе образования, несомненно, основополагающую роль играют </w:t>
      </w:r>
      <w:r w:rsidRPr="00DD5ECB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DD5ECB">
        <w:rPr>
          <w:rFonts w:ascii="Times New Roman" w:hAnsi="Times New Roman" w:cs="Times New Roman"/>
          <w:b/>
          <w:sz w:val="28"/>
          <w:szCs w:val="28"/>
        </w:rPr>
        <w:t>и</w:t>
      </w:r>
      <w:r w:rsidRPr="00DD5ECB">
        <w:rPr>
          <w:rFonts w:ascii="Times New Roman" w:hAnsi="Times New Roman" w:cs="Times New Roman"/>
          <w:b/>
          <w:sz w:val="28"/>
          <w:szCs w:val="28"/>
        </w:rPr>
        <w:t>ческие кадры.</w:t>
      </w:r>
      <w:r w:rsidRPr="00DD5ECB">
        <w:rPr>
          <w:rFonts w:ascii="Times New Roman" w:hAnsi="Times New Roman" w:cs="Times New Roman"/>
          <w:sz w:val="28"/>
          <w:szCs w:val="28"/>
        </w:rPr>
        <w:t xml:space="preserve"> Ведь реализация национального проекта «Образование» невозможна без хороших профессионалов, без их </w:t>
      </w:r>
      <w:proofErr w:type="spellStart"/>
      <w:r w:rsidRPr="00DD5ECB">
        <w:rPr>
          <w:rFonts w:ascii="Times New Roman" w:hAnsi="Times New Roman" w:cs="Times New Roman"/>
          <w:sz w:val="28"/>
          <w:szCs w:val="28"/>
        </w:rPr>
        <w:t>ин</w:t>
      </w:r>
      <w:r w:rsidR="00BB664D" w:rsidRPr="00DD5ECB">
        <w:rPr>
          <w:rFonts w:ascii="Times New Roman" w:hAnsi="Times New Roman" w:cs="Times New Roman"/>
          <w:sz w:val="28"/>
          <w:szCs w:val="28"/>
        </w:rPr>
        <w:t>н</w:t>
      </w:r>
      <w:r w:rsidRPr="00DD5ECB">
        <w:rPr>
          <w:rFonts w:ascii="Times New Roman" w:hAnsi="Times New Roman" w:cs="Times New Roman"/>
          <w:sz w:val="28"/>
          <w:szCs w:val="28"/>
        </w:rPr>
        <w:t>овационности</w:t>
      </w:r>
      <w:proofErr w:type="spellEnd"/>
      <w:r w:rsidRPr="00DD5ECB">
        <w:rPr>
          <w:rFonts w:ascii="Times New Roman" w:hAnsi="Times New Roman" w:cs="Times New Roman"/>
          <w:sz w:val="28"/>
          <w:szCs w:val="28"/>
        </w:rPr>
        <w:t xml:space="preserve"> и творче</w:t>
      </w:r>
      <w:r w:rsidR="00BB664D" w:rsidRPr="00DD5ECB">
        <w:rPr>
          <w:rFonts w:ascii="Times New Roman" w:hAnsi="Times New Roman" w:cs="Times New Roman"/>
          <w:sz w:val="28"/>
          <w:szCs w:val="28"/>
        </w:rPr>
        <w:t>с</w:t>
      </w:r>
      <w:r w:rsidR="00AA24DC" w:rsidRPr="00DD5ECB">
        <w:rPr>
          <w:rFonts w:ascii="Times New Roman" w:hAnsi="Times New Roman" w:cs="Times New Roman"/>
          <w:sz w:val="28"/>
          <w:szCs w:val="28"/>
        </w:rPr>
        <w:t>кого</w:t>
      </w:r>
      <w:r w:rsidRPr="00DD5ECB">
        <w:rPr>
          <w:rFonts w:ascii="Times New Roman" w:hAnsi="Times New Roman" w:cs="Times New Roman"/>
          <w:sz w:val="28"/>
          <w:szCs w:val="28"/>
        </w:rPr>
        <w:t xml:space="preserve"> вдохновения. </w:t>
      </w:r>
    </w:p>
    <w:p w:rsidR="00701558" w:rsidRPr="00DD5ECB" w:rsidRDefault="00701558" w:rsidP="00DD5E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ECB">
        <w:rPr>
          <w:rFonts w:ascii="Times New Roman" w:hAnsi="Times New Roman" w:cs="Times New Roman"/>
          <w:sz w:val="28"/>
          <w:szCs w:val="28"/>
        </w:rPr>
        <w:t>В образовательных учреждениях района работают около 1068 чел., из них 665 п</w:t>
      </w:r>
      <w:r w:rsidRPr="00DD5ECB">
        <w:rPr>
          <w:rFonts w:ascii="Times New Roman" w:hAnsi="Times New Roman" w:cs="Times New Roman"/>
          <w:sz w:val="28"/>
          <w:szCs w:val="28"/>
        </w:rPr>
        <w:t>е</w:t>
      </w:r>
      <w:r w:rsidRPr="00DD5ECB">
        <w:rPr>
          <w:rFonts w:ascii="Times New Roman" w:hAnsi="Times New Roman" w:cs="Times New Roman"/>
          <w:sz w:val="28"/>
          <w:szCs w:val="28"/>
        </w:rPr>
        <w:t xml:space="preserve">дагогических работника. </w:t>
      </w:r>
    </w:p>
    <w:p w:rsidR="00701558" w:rsidRPr="00DD5ECB" w:rsidRDefault="00701558" w:rsidP="00DD5E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ECB">
        <w:rPr>
          <w:rFonts w:ascii="Times New Roman" w:hAnsi="Times New Roman" w:cs="Times New Roman"/>
          <w:sz w:val="28"/>
          <w:szCs w:val="28"/>
        </w:rPr>
        <w:lastRenderedPageBreak/>
        <w:t>Условием качества образования, обеспечиваемого образовательным учрежден</w:t>
      </w:r>
      <w:r w:rsidRPr="00DD5ECB">
        <w:rPr>
          <w:rFonts w:ascii="Times New Roman" w:hAnsi="Times New Roman" w:cs="Times New Roman"/>
          <w:sz w:val="28"/>
          <w:szCs w:val="28"/>
        </w:rPr>
        <w:t>и</w:t>
      </w:r>
      <w:r w:rsidRPr="00DD5ECB">
        <w:rPr>
          <w:rFonts w:ascii="Times New Roman" w:hAnsi="Times New Roman" w:cs="Times New Roman"/>
          <w:sz w:val="28"/>
          <w:szCs w:val="28"/>
        </w:rPr>
        <w:t>ем, является высокий образовательный уровень и квалификационные характеристики состава педагогических работников.</w:t>
      </w:r>
    </w:p>
    <w:p w:rsidR="00701558" w:rsidRPr="00DD5ECB" w:rsidRDefault="00701558" w:rsidP="00DD5E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ECB">
        <w:rPr>
          <w:rFonts w:ascii="Times New Roman" w:hAnsi="Times New Roman" w:cs="Times New Roman"/>
          <w:sz w:val="28"/>
          <w:szCs w:val="28"/>
        </w:rPr>
        <w:t xml:space="preserve">По учреждениям образования имеют высшее профессиональное образование 582 чел. (87,5%). Имеют квалификационные: первой категории 243 чел. (36,5%), высшей категории 120 чел. (18,1 %). </w:t>
      </w:r>
    </w:p>
    <w:p w:rsidR="00BB664D" w:rsidRPr="00DD5ECB" w:rsidRDefault="00701558" w:rsidP="00DD5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E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Иволгинском районе определился победитель программы «Земский учитель» на </w:t>
      </w:r>
      <w:r w:rsidRPr="00DD5ECB">
        <w:rPr>
          <w:rFonts w:ascii="Times New Roman" w:hAnsi="Times New Roman" w:cs="Times New Roman"/>
          <w:sz w:val="28"/>
          <w:szCs w:val="28"/>
        </w:rPr>
        <w:t>замещение вакантной должности учителя англий</w:t>
      </w:r>
      <w:r w:rsidR="00AA24DC" w:rsidRPr="00DD5ECB">
        <w:rPr>
          <w:rFonts w:ascii="Times New Roman" w:hAnsi="Times New Roman" w:cs="Times New Roman"/>
          <w:sz w:val="28"/>
          <w:szCs w:val="28"/>
        </w:rPr>
        <w:t>ского</w:t>
      </w:r>
      <w:r w:rsidRPr="00DD5ECB">
        <w:rPr>
          <w:rFonts w:ascii="Times New Roman" w:hAnsi="Times New Roman" w:cs="Times New Roman"/>
          <w:sz w:val="28"/>
          <w:szCs w:val="28"/>
        </w:rPr>
        <w:t xml:space="preserve"> языка </w:t>
      </w:r>
      <w:proofErr w:type="gramStart"/>
      <w:r w:rsidRPr="00DD5E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D5ECB">
        <w:rPr>
          <w:rFonts w:ascii="Times New Roman" w:hAnsi="Times New Roman" w:cs="Times New Roman"/>
          <w:sz w:val="28"/>
          <w:szCs w:val="28"/>
        </w:rPr>
        <w:t xml:space="preserve"> с. Ганзурино </w:t>
      </w:r>
      <w:proofErr w:type="spellStart"/>
      <w:r w:rsidRPr="00DD5ECB">
        <w:rPr>
          <w:rFonts w:ascii="Times New Roman" w:hAnsi="Times New Roman" w:cs="Times New Roman"/>
          <w:sz w:val="28"/>
          <w:szCs w:val="28"/>
        </w:rPr>
        <w:t>Архи</w:t>
      </w:r>
      <w:r w:rsidRPr="00DD5ECB">
        <w:rPr>
          <w:rFonts w:ascii="Times New Roman" w:hAnsi="Times New Roman" w:cs="Times New Roman"/>
          <w:sz w:val="28"/>
          <w:szCs w:val="28"/>
        </w:rPr>
        <w:t>н</w:t>
      </w:r>
      <w:r w:rsidRPr="00DD5ECB">
        <w:rPr>
          <w:rFonts w:ascii="Times New Roman" w:hAnsi="Times New Roman" w:cs="Times New Roman"/>
          <w:sz w:val="28"/>
          <w:szCs w:val="28"/>
        </w:rPr>
        <w:t>чеева</w:t>
      </w:r>
      <w:proofErr w:type="spellEnd"/>
      <w:r w:rsidRPr="00DD5ECB">
        <w:rPr>
          <w:rFonts w:ascii="Times New Roman" w:hAnsi="Times New Roman" w:cs="Times New Roman"/>
          <w:sz w:val="28"/>
          <w:szCs w:val="28"/>
        </w:rPr>
        <w:t xml:space="preserve"> Виктория </w:t>
      </w:r>
      <w:proofErr w:type="spellStart"/>
      <w:r w:rsidRPr="00DD5ECB">
        <w:rPr>
          <w:rFonts w:ascii="Times New Roman" w:hAnsi="Times New Roman" w:cs="Times New Roman"/>
          <w:sz w:val="28"/>
          <w:szCs w:val="28"/>
        </w:rPr>
        <w:t>Раднаевна</w:t>
      </w:r>
      <w:proofErr w:type="spellEnd"/>
      <w:r w:rsidRPr="00DD5ECB">
        <w:rPr>
          <w:rFonts w:ascii="Times New Roman" w:hAnsi="Times New Roman" w:cs="Times New Roman"/>
          <w:sz w:val="28"/>
          <w:szCs w:val="28"/>
        </w:rPr>
        <w:t>.</w:t>
      </w:r>
    </w:p>
    <w:p w:rsidR="00701558" w:rsidRPr="00DD5ECB" w:rsidRDefault="00701558" w:rsidP="00DD5ECB">
      <w:pPr>
        <w:spacing w:after="0" w:line="240" w:lineRule="auto"/>
        <w:ind w:firstLine="567"/>
        <w:jc w:val="both"/>
        <w:rPr>
          <w:rFonts w:ascii="Times New Roman" w:eastAsia="Royal Times New Roman" w:hAnsi="Times New Roman" w:cs="Times New Roman"/>
          <w:sz w:val="28"/>
          <w:szCs w:val="28"/>
        </w:rPr>
      </w:pPr>
      <w:r w:rsidRPr="00DD5ECB">
        <w:rPr>
          <w:rFonts w:ascii="Times New Roman" w:eastAsia="MS Mincho" w:hAnsi="Times New Roman" w:cs="Times New Roman"/>
          <w:sz w:val="28"/>
          <w:szCs w:val="28"/>
          <w:lang w:eastAsia="ja-JP"/>
        </w:rPr>
        <w:t>О</w:t>
      </w:r>
      <w:r w:rsidRPr="00DD5ECB">
        <w:rPr>
          <w:rFonts w:ascii="Times New Roman" w:eastAsia="Royal Times New Roman" w:hAnsi="Times New Roman" w:cs="Times New Roman"/>
          <w:sz w:val="28"/>
          <w:szCs w:val="28"/>
        </w:rPr>
        <w:t>бязательным условием роста педагогиче</w:t>
      </w:r>
      <w:r w:rsidR="00AA24DC" w:rsidRPr="00DD5ECB">
        <w:rPr>
          <w:rFonts w:ascii="Times New Roman" w:eastAsia="Royal Times New Roman" w:hAnsi="Times New Roman" w:cs="Times New Roman"/>
          <w:sz w:val="28"/>
          <w:szCs w:val="28"/>
        </w:rPr>
        <w:t>ского</w:t>
      </w:r>
      <w:r w:rsidRPr="00DD5ECB">
        <w:rPr>
          <w:rFonts w:ascii="Times New Roman" w:eastAsia="Royal Times New Roman" w:hAnsi="Times New Roman" w:cs="Times New Roman"/>
          <w:sz w:val="28"/>
          <w:szCs w:val="28"/>
        </w:rPr>
        <w:t xml:space="preserve"> мастерства является участие в различных профессиональных конкурсах. </w:t>
      </w:r>
    </w:p>
    <w:p w:rsidR="00701558" w:rsidRPr="00DD5ECB" w:rsidRDefault="00701558" w:rsidP="00DD5ECB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ECB">
        <w:rPr>
          <w:rFonts w:ascii="Times New Roman" w:hAnsi="Times New Roman" w:cs="Times New Roman"/>
          <w:sz w:val="28"/>
          <w:szCs w:val="28"/>
        </w:rPr>
        <w:t xml:space="preserve">Всего в конкурсах приняли участие и </w:t>
      </w:r>
      <w:proofErr w:type="gramStart"/>
      <w:r w:rsidRPr="00DD5ECB">
        <w:rPr>
          <w:rFonts w:ascii="Times New Roman" w:hAnsi="Times New Roman" w:cs="Times New Roman"/>
          <w:sz w:val="28"/>
          <w:szCs w:val="28"/>
        </w:rPr>
        <w:t>отмечены</w:t>
      </w:r>
      <w:proofErr w:type="gramEnd"/>
      <w:r w:rsidRPr="00DD5ECB">
        <w:rPr>
          <w:rFonts w:ascii="Times New Roman" w:hAnsi="Times New Roman" w:cs="Times New Roman"/>
          <w:sz w:val="28"/>
          <w:szCs w:val="28"/>
        </w:rPr>
        <w:t xml:space="preserve"> 47 педагогов нашего район</w:t>
      </w:r>
      <w:r w:rsidR="00BB664D" w:rsidRPr="00DD5ECB">
        <w:rPr>
          <w:rFonts w:ascii="Times New Roman" w:hAnsi="Times New Roman" w:cs="Times New Roman"/>
          <w:sz w:val="28"/>
          <w:szCs w:val="28"/>
        </w:rPr>
        <w:t>а</w:t>
      </w:r>
      <w:r w:rsidRPr="00DD5ECB">
        <w:rPr>
          <w:rFonts w:ascii="Times New Roman" w:hAnsi="Times New Roman" w:cs="Times New Roman"/>
          <w:sz w:val="28"/>
          <w:szCs w:val="28"/>
        </w:rPr>
        <w:t>. Из них</w:t>
      </w:r>
      <w:r w:rsidR="00BB664D" w:rsidRPr="00DD5ECB">
        <w:rPr>
          <w:rFonts w:ascii="Times New Roman" w:hAnsi="Times New Roman" w:cs="Times New Roman"/>
          <w:sz w:val="28"/>
          <w:szCs w:val="28"/>
        </w:rPr>
        <w:t xml:space="preserve"> </w:t>
      </w:r>
      <w:r w:rsidRPr="00DD5ECB">
        <w:rPr>
          <w:rFonts w:ascii="Times New Roman" w:hAnsi="Times New Roman" w:cs="Times New Roman"/>
          <w:sz w:val="28"/>
          <w:szCs w:val="28"/>
        </w:rPr>
        <w:t>– 13 муниципального уровня, 16 – республикан</w:t>
      </w:r>
      <w:r w:rsidR="00AA24DC" w:rsidRPr="00DD5ECB">
        <w:rPr>
          <w:rFonts w:ascii="Times New Roman" w:hAnsi="Times New Roman" w:cs="Times New Roman"/>
          <w:sz w:val="28"/>
          <w:szCs w:val="28"/>
        </w:rPr>
        <w:t>ского</w:t>
      </w:r>
      <w:r w:rsidRPr="00DD5ECB">
        <w:rPr>
          <w:rFonts w:ascii="Times New Roman" w:hAnsi="Times New Roman" w:cs="Times New Roman"/>
          <w:sz w:val="28"/>
          <w:szCs w:val="28"/>
        </w:rPr>
        <w:t xml:space="preserve"> и 18 – Межрегионального и Всероссий</w:t>
      </w:r>
      <w:r w:rsidR="00AA24DC" w:rsidRPr="00DD5ECB">
        <w:rPr>
          <w:rFonts w:ascii="Times New Roman" w:hAnsi="Times New Roman" w:cs="Times New Roman"/>
          <w:sz w:val="28"/>
          <w:szCs w:val="28"/>
        </w:rPr>
        <w:t>ского</w:t>
      </w:r>
      <w:r w:rsidR="00BB664D" w:rsidRPr="00DD5ECB">
        <w:rPr>
          <w:rFonts w:ascii="Times New Roman" w:hAnsi="Times New Roman" w:cs="Times New Roman"/>
          <w:sz w:val="28"/>
          <w:szCs w:val="28"/>
        </w:rPr>
        <w:t xml:space="preserve"> уровня.</w:t>
      </w:r>
    </w:p>
    <w:p w:rsidR="00701558" w:rsidRPr="00DD5ECB" w:rsidRDefault="00701558" w:rsidP="00DD5ECB">
      <w:pPr>
        <w:pStyle w:val="1"/>
        <w:shd w:val="clear" w:color="auto" w:fill="auto"/>
        <w:tabs>
          <w:tab w:val="left" w:pos="0"/>
          <w:tab w:val="left" w:pos="356"/>
          <w:tab w:val="left" w:pos="567"/>
          <w:tab w:val="left" w:pos="993"/>
        </w:tabs>
        <w:spacing w:line="240" w:lineRule="auto"/>
        <w:ind w:firstLine="567"/>
        <w:rPr>
          <w:sz w:val="28"/>
          <w:szCs w:val="28"/>
        </w:rPr>
      </w:pPr>
      <w:r w:rsidRPr="00DD5ECB">
        <w:rPr>
          <w:sz w:val="28"/>
          <w:szCs w:val="28"/>
        </w:rPr>
        <w:t>Среди учителей Иволгин</w:t>
      </w:r>
      <w:r w:rsidR="00AA24DC" w:rsidRPr="00DD5ECB">
        <w:rPr>
          <w:sz w:val="28"/>
          <w:szCs w:val="28"/>
        </w:rPr>
        <w:t>ского</w:t>
      </w:r>
      <w:r w:rsidRPr="00DD5ECB">
        <w:rPr>
          <w:sz w:val="28"/>
          <w:szCs w:val="28"/>
        </w:rPr>
        <w:t xml:space="preserve"> района есть победители Всероссийской НПК уч</w:t>
      </w:r>
      <w:r w:rsidRPr="00DD5ECB">
        <w:rPr>
          <w:sz w:val="28"/>
          <w:szCs w:val="28"/>
        </w:rPr>
        <w:t>и</w:t>
      </w:r>
      <w:r w:rsidRPr="00DD5ECB">
        <w:rPr>
          <w:sz w:val="28"/>
          <w:szCs w:val="28"/>
        </w:rPr>
        <w:t>телей, регионального этапа Международной Ярмарки социально-педагогических и</w:t>
      </w:r>
      <w:r w:rsidRPr="00DD5ECB">
        <w:rPr>
          <w:sz w:val="28"/>
          <w:szCs w:val="28"/>
        </w:rPr>
        <w:t>н</w:t>
      </w:r>
      <w:r w:rsidRPr="00DD5ECB">
        <w:rPr>
          <w:sz w:val="28"/>
          <w:szCs w:val="28"/>
        </w:rPr>
        <w:t xml:space="preserve">новаций, </w:t>
      </w:r>
      <w:r w:rsidRPr="00DD5ECB">
        <w:rPr>
          <w:rFonts w:eastAsiaTheme="minorHAnsi"/>
          <w:sz w:val="28"/>
          <w:szCs w:val="28"/>
        </w:rPr>
        <w:t>Всероссий</w:t>
      </w:r>
      <w:r w:rsidR="00AA24DC" w:rsidRPr="00DD5ECB">
        <w:rPr>
          <w:rFonts w:eastAsiaTheme="minorHAnsi"/>
          <w:sz w:val="28"/>
          <w:szCs w:val="28"/>
        </w:rPr>
        <w:t>ского</w:t>
      </w:r>
      <w:r w:rsidRPr="00DD5ECB">
        <w:rPr>
          <w:rFonts w:eastAsiaTheme="minorHAnsi"/>
          <w:sz w:val="28"/>
          <w:szCs w:val="28"/>
        </w:rPr>
        <w:t xml:space="preserve"> конкурса «Национальное достояние-2019» и т.д.</w:t>
      </w:r>
    </w:p>
    <w:p w:rsidR="00701558" w:rsidRPr="00DD5ECB" w:rsidRDefault="00701558" w:rsidP="00DD5ECB">
      <w:pPr>
        <w:pStyle w:val="1"/>
        <w:shd w:val="clear" w:color="auto" w:fill="auto"/>
        <w:tabs>
          <w:tab w:val="left" w:pos="0"/>
          <w:tab w:val="left" w:pos="356"/>
          <w:tab w:val="left" w:pos="567"/>
          <w:tab w:val="left" w:pos="993"/>
        </w:tabs>
        <w:spacing w:line="240" w:lineRule="auto"/>
        <w:ind w:firstLine="567"/>
        <w:rPr>
          <w:sz w:val="28"/>
          <w:szCs w:val="28"/>
        </w:rPr>
      </w:pPr>
      <w:proofErr w:type="spellStart"/>
      <w:r w:rsidRPr="00DD5ECB">
        <w:rPr>
          <w:sz w:val="28"/>
          <w:szCs w:val="28"/>
        </w:rPr>
        <w:t>Бухатиева</w:t>
      </w:r>
      <w:proofErr w:type="spellEnd"/>
      <w:r w:rsidRPr="00DD5ECB">
        <w:rPr>
          <w:sz w:val="28"/>
          <w:szCs w:val="28"/>
        </w:rPr>
        <w:t xml:space="preserve"> Вера Сергеевна, заместитель директора </w:t>
      </w:r>
      <w:proofErr w:type="spellStart"/>
      <w:r w:rsidRPr="00DD5ECB">
        <w:rPr>
          <w:sz w:val="28"/>
          <w:szCs w:val="28"/>
        </w:rPr>
        <w:t>Тапхарск</w:t>
      </w:r>
      <w:r w:rsidR="003D26DE" w:rsidRPr="00DD5ECB">
        <w:rPr>
          <w:sz w:val="28"/>
          <w:szCs w:val="28"/>
        </w:rPr>
        <w:t>ой</w:t>
      </w:r>
      <w:proofErr w:type="spellEnd"/>
      <w:r w:rsidR="003D26DE" w:rsidRPr="00DD5ECB">
        <w:rPr>
          <w:sz w:val="28"/>
          <w:szCs w:val="28"/>
        </w:rPr>
        <w:t xml:space="preserve"> школы</w:t>
      </w:r>
      <w:r w:rsidRPr="00DD5ECB">
        <w:rPr>
          <w:sz w:val="28"/>
          <w:szCs w:val="28"/>
        </w:rPr>
        <w:t xml:space="preserve"> по НМР, учитель начальных классов и иностранных языков, в ноябре 2019 года заняла 2 место на Первом региональном этапе Всероссий</w:t>
      </w:r>
      <w:r w:rsidR="00AA24DC" w:rsidRPr="00DD5ECB">
        <w:rPr>
          <w:sz w:val="28"/>
          <w:szCs w:val="28"/>
        </w:rPr>
        <w:t>ского</w:t>
      </w:r>
      <w:r w:rsidRPr="00DD5ECB">
        <w:rPr>
          <w:sz w:val="28"/>
          <w:szCs w:val="28"/>
        </w:rPr>
        <w:t xml:space="preserve"> конкурса педагогических работников «Воспитать человека». </w:t>
      </w:r>
    </w:p>
    <w:p w:rsidR="00701558" w:rsidRPr="00DD5ECB" w:rsidRDefault="00701558" w:rsidP="00DD5ECB">
      <w:pPr>
        <w:pStyle w:val="1"/>
        <w:shd w:val="clear" w:color="auto" w:fill="auto"/>
        <w:tabs>
          <w:tab w:val="left" w:pos="0"/>
          <w:tab w:val="left" w:pos="356"/>
          <w:tab w:val="left" w:pos="567"/>
          <w:tab w:val="left" w:pos="993"/>
        </w:tabs>
        <w:spacing w:line="240" w:lineRule="auto"/>
        <w:ind w:firstLine="567"/>
        <w:rPr>
          <w:sz w:val="28"/>
          <w:szCs w:val="28"/>
        </w:rPr>
      </w:pPr>
      <w:r w:rsidRPr="00DD5ECB">
        <w:rPr>
          <w:sz w:val="28"/>
          <w:szCs w:val="28"/>
        </w:rPr>
        <w:t xml:space="preserve">В сентябре 2019 года Бадмаева Дарима </w:t>
      </w:r>
      <w:proofErr w:type="spellStart"/>
      <w:r w:rsidRPr="00DD5ECB">
        <w:rPr>
          <w:sz w:val="28"/>
          <w:szCs w:val="28"/>
        </w:rPr>
        <w:t>Баторовна</w:t>
      </w:r>
      <w:proofErr w:type="spellEnd"/>
      <w:r w:rsidRPr="00DD5ECB">
        <w:rPr>
          <w:sz w:val="28"/>
          <w:szCs w:val="28"/>
        </w:rPr>
        <w:t>, педагог</w:t>
      </w:r>
      <w:r w:rsidR="003D26DE" w:rsidRPr="00DD5ECB">
        <w:rPr>
          <w:sz w:val="28"/>
          <w:szCs w:val="28"/>
        </w:rPr>
        <w:t>-</w:t>
      </w:r>
      <w:r w:rsidRPr="00DD5ECB">
        <w:rPr>
          <w:sz w:val="28"/>
          <w:szCs w:val="28"/>
        </w:rPr>
        <w:t xml:space="preserve">психолог </w:t>
      </w:r>
      <w:proofErr w:type="spellStart"/>
      <w:r w:rsidRPr="00DD5ECB">
        <w:rPr>
          <w:sz w:val="28"/>
          <w:szCs w:val="28"/>
        </w:rPr>
        <w:t>Гурульби</w:t>
      </w:r>
      <w:r w:rsidRPr="00DD5ECB">
        <w:rPr>
          <w:sz w:val="28"/>
          <w:szCs w:val="28"/>
        </w:rPr>
        <w:t>н</w:t>
      </w:r>
      <w:r w:rsidRPr="00DD5ECB">
        <w:rPr>
          <w:sz w:val="28"/>
          <w:szCs w:val="28"/>
        </w:rPr>
        <w:t>ск</w:t>
      </w:r>
      <w:r w:rsidR="003D26DE" w:rsidRPr="00DD5ECB">
        <w:rPr>
          <w:sz w:val="28"/>
          <w:szCs w:val="28"/>
        </w:rPr>
        <w:t>ой</w:t>
      </w:r>
      <w:proofErr w:type="spellEnd"/>
      <w:r w:rsidR="003D26DE" w:rsidRPr="00DD5ECB">
        <w:rPr>
          <w:sz w:val="28"/>
          <w:szCs w:val="28"/>
        </w:rPr>
        <w:t xml:space="preserve"> школы </w:t>
      </w:r>
      <w:r w:rsidRPr="00DD5ECB">
        <w:rPr>
          <w:sz w:val="28"/>
          <w:szCs w:val="28"/>
        </w:rPr>
        <w:t>стала победителем в номинации «Лучший мастер-класс» республикан</w:t>
      </w:r>
      <w:r w:rsidR="003D26DE" w:rsidRPr="00DD5ECB">
        <w:rPr>
          <w:sz w:val="28"/>
          <w:szCs w:val="28"/>
        </w:rPr>
        <w:t>с</w:t>
      </w:r>
      <w:r w:rsidR="00AA24DC" w:rsidRPr="00DD5ECB">
        <w:rPr>
          <w:sz w:val="28"/>
          <w:szCs w:val="28"/>
        </w:rPr>
        <w:t>к</w:t>
      </w:r>
      <w:r w:rsidR="00AA24DC" w:rsidRPr="00DD5ECB">
        <w:rPr>
          <w:sz w:val="28"/>
          <w:szCs w:val="28"/>
        </w:rPr>
        <w:t>о</w:t>
      </w:r>
      <w:r w:rsidR="00AA24DC" w:rsidRPr="00DD5ECB">
        <w:rPr>
          <w:sz w:val="28"/>
          <w:szCs w:val="28"/>
        </w:rPr>
        <w:t>го</w:t>
      </w:r>
      <w:r w:rsidRPr="00DD5ECB">
        <w:rPr>
          <w:sz w:val="28"/>
          <w:szCs w:val="28"/>
        </w:rPr>
        <w:t xml:space="preserve"> этапа Всероссий</w:t>
      </w:r>
      <w:r w:rsidR="00AA24DC" w:rsidRPr="00DD5ECB">
        <w:rPr>
          <w:sz w:val="28"/>
          <w:szCs w:val="28"/>
        </w:rPr>
        <w:t>ского</w:t>
      </w:r>
      <w:r w:rsidRPr="00DD5ECB">
        <w:rPr>
          <w:sz w:val="28"/>
          <w:szCs w:val="28"/>
        </w:rPr>
        <w:t xml:space="preserve"> конкурса «Педагог – психолог - 2019».</w:t>
      </w:r>
    </w:p>
    <w:p w:rsidR="00701558" w:rsidRPr="00DD5ECB" w:rsidRDefault="0099750A" w:rsidP="00DD5E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="00701558" w:rsidRPr="00DD5ECB">
        <w:rPr>
          <w:rFonts w:ascii="Times New Roman" w:eastAsia="Times New Roman" w:hAnsi="Times New Roman" w:cs="Times New Roman"/>
          <w:b/>
          <w:sz w:val="28"/>
          <w:szCs w:val="28"/>
        </w:rPr>
        <w:t>инансирование</w:t>
      </w:r>
      <w:r w:rsidR="00701558" w:rsidRPr="00DD5ECB">
        <w:rPr>
          <w:rFonts w:ascii="Times New Roman" w:eastAsia="Times New Roman" w:hAnsi="Times New Roman" w:cs="Times New Roman"/>
          <w:sz w:val="28"/>
          <w:szCs w:val="28"/>
        </w:rPr>
        <w:t xml:space="preserve"> системы образования выделяются все необходимые денежные средства из бюджета республики и района.  </w:t>
      </w:r>
    </w:p>
    <w:p w:rsidR="00701558" w:rsidRPr="00DD5ECB" w:rsidRDefault="00701558" w:rsidP="00DD5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ECB">
        <w:rPr>
          <w:rFonts w:ascii="Times New Roman" w:hAnsi="Times New Roman" w:cs="Times New Roman"/>
          <w:sz w:val="28"/>
          <w:szCs w:val="28"/>
        </w:rPr>
        <w:t>Всего бюджет Районного управления образования в 2020 году составляет 879,1 млн. рублей (РБ – 632,9 млн. рублей; МБ – 246,2 млн. рублей), что составляет 42,2 % в бюджете района.</w:t>
      </w:r>
    </w:p>
    <w:p w:rsidR="009D195F" w:rsidRPr="009D195F" w:rsidRDefault="00701558" w:rsidP="00DD5E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95F">
        <w:rPr>
          <w:rFonts w:ascii="Times New Roman" w:hAnsi="Times New Roman" w:cs="Times New Roman"/>
          <w:sz w:val="28"/>
          <w:szCs w:val="28"/>
        </w:rPr>
        <w:t>За счет средств местного бюджета на обеспечение образовательного процесса</w:t>
      </w:r>
      <w:r w:rsidR="009D195F" w:rsidRPr="009D195F">
        <w:rPr>
          <w:rFonts w:ascii="Times New Roman" w:hAnsi="Times New Roman" w:cs="Times New Roman"/>
          <w:sz w:val="28"/>
          <w:szCs w:val="28"/>
        </w:rPr>
        <w:t>:</w:t>
      </w:r>
    </w:p>
    <w:p w:rsidR="00701558" w:rsidRPr="009D195F" w:rsidRDefault="009D195F" w:rsidP="00DD5E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95F">
        <w:rPr>
          <w:rFonts w:ascii="Times New Roman" w:hAnsi="Times New Roman" w:cs="Times New Roman"/>
          <w:sz w:val="28"/>
          <w:szCs w:val="28"/>
        </w:rPr>
        <w:t>-</w:t>
      </w:r>
      <w:r w:rsidR="00701558" w:rsidRPr="009D195F">
        <w:rPr>
          <w:rFonts w:ascii="Times New Roman" w:hAnsi="Times New Roman" w:cs="Times New Roman"/>
          <w:sz w:val="28"/>
          <w:szCs w:val="28"/>
        </w:rPr>
        <w:t xml:space="preserve"> школ выдел</w:t>
      </w:r>
      <w:r w:rsidRPr="009D195F">
        <w:rPr>
          <w:rFonts w:ascii="Times New Roman" w:hAnsi="Times New Roman" w:cs="Times New Roman"/>
          <w:sz w:val="28"/>
          <w:szCs w:val="28"/>
        </w:rPr>
        <w:t>ено 111 млн. рублей;</w:t>
      </w:r>
    </w:p>
    <w:p w:rsidR="00701558" w:rsidRPr="009D195F" w:rsidRDefault="009D195F" w:rsidP="009D1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95F">
        <w:rPr>
          <w:rFonts w:ascii="Times New Roman" w:hAnsi="Times New Roman" w:cs="Times New Roman"/>
          <w:sz w:val="28"/>
          <w:szCs w:val="28"/>
        </w:rPr>
        <w:t xml:space="preserve">- </w:t>
      </w:r>
      <w:r w:rsidR="00701558" w:rsidRPr="009D195F">
        <w:rPr>
          <w:rFonts w:ascii="Times New Roman" w:hAnsi="Times New Roman" w:cs="Times New Roman"/>
          <w:sz w:val="28"/>
          <w:szCs w:val="28"/>
        </w:rPr>
        <w:t>дошкольных учреждений выделено 39,1 млн. рублей</w:t>
      </w:r>
      <w:r w:rsidRPr="009D195F">
        <w:rPr>
          <w:rFonts w:ascii="Times New Roman" w:hAnsi="Times New Roman" w:cs="Times New Roman"/>
          <w:sz w:val="28"/>
          <w:szCs w:val="28"/>
        </w:rPr>
        <w:t>;</w:t>
      </w:r>
    </w:p>
    <w:p w:rsidR="009D195F" w:rsidRPr="009D195F" w:rsidRDefault="009D195F" w:rsidP="00DD5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95F">
        <w:rPr>
          <w:rFonts w:ascii="Times New Roman" w:hAnsi="Times New Roman" w:cs="Times New Roman"/>
          <w:sz w:val="28"/>
          <w:szCs w:val="28"/>
        </w:rPr>
        <w:t>- учреждение</w:t>
      </w:r>
      <w:r w:rsidR="00701558" w:rsidRPr="009D195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(РЦДО) выделено 1,9 млн. рублей</w:t>
      </w:r>
      <w:r w:rsidRPr="009D195F">
        <w:rPr>
          <w:rFonts w:ascii="Times New Roman" w:hAnsi="Times New Roman" w:cs="Times New Roman"/>
          <w:sz w:val="28"/>
          <w:szCs w:val="28"/>
        </w:rPr>
        <w:t>.</w:t>
      </w:r>
    </w:p>
    <w:p w:rsidR="00701558" w:rsidRPr="00DD5ECB" w:rsidRDefault="00701558" w:rsidP="00DD5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ECB">
        <w:rPr>
          <w:rFonts w:ascii="Times New Roman" w:eastAsia="Times New Roman" w:hAnsi="Times New Roman" w:cs="Times New Roman"/>
          <w:sz w:val="28"/>
          <w:szCs w:val="28"/>
        </w:rPr>
        <w:t xml:space="preserve">Средняя заработная плата учителей в 2020 году составляет - </w:t>
      </w:r>
      <w:r w:rsidRPr="00DD5ECB">
        <w:rPr>
          <w:rFonts w:ascii="Times New Roman" w:hAnsi="Times New Roman" w:cs="Times New Roman"/>
          <w:sz w:val="28"/>
          <w:szCs w:val="28"/>
        </w:rPr>
        <w:t>42 681,5 руб., восп</w:t>
      </w:r>
      <w:r w:rsidRPr="00DD5ECB">
        <w:rPr>
          <w:rFonts w:ascii="Times New Roman" w:hAnsi="Times New Roman" w:cs="Times New Roman"/>
          <w:sz w:val="28"/>
          <w:szCs w:val="28"/>
        </w:rPr>
        <w:t>и</w:t>
      </w:r>
      <w:r w:rsidRPr="00DD5ECB">
        <w:rPr>
          <w:rFonts w:ascii="Times New Roman" w:hAnsi="Times New Roman" w:cs="Times New Roman"/>
          <w:sz w:val="28"/>
          <w:szCs w:val="28"/>
        </w:rPr>
        <w:t>тателей - 39 592,00 руб., педагогов дополнительного образования - 38 096,00 руб. О</w:t>
      </w:r>
      <w:r w:rsidRPr="00DD5ECB">
        <w:rPr>
          <w:rFonts w:ascii="Times New Roman" w:hAnsi="Times New Roman" w:cs="Times New Roman"/>
          <w:sz w:val="28"/>
          <w:szCs w:val="28"/>
        </w:rPr>
        <w:t>т</w:t>
      </w:r>
      <w:r w:rsidRPr="00DD5ECB">
        <w:rPr>
          <w:rFonts w:ascii="Times New Roman" w:hAnsi="Times New Roman" w:cs="Times New Roman"/>
          <w:sz w:val="28"/>
          <w:szCs w:val="28"/>
        </w:rPr>
        <w:t xml:space="preserve">мечается положительная динамика в увеличении заработной платы педагогическим работникам </w:t>
      </w:r>
      <w:proofErr w:type="gramStart"/>
      <w:r w:rsidRPr="00DD5EC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D5ECB">
        <w:rPr>
          <w:rFonts w:ascii="Times New Roman" w:hAnsi="Times New Roman" w:cs="Times New Roman"/>
          <w:sz w:val="28"/>
          <w:szCs w:val="28"/>
        </w:rPr>
        <w:t xml:space="preserve"> последние 4 года. </w:t>
      </w:r>
    </w:p>
    <w:p w:rsidR="00701558" w:rsidRPr="00DD5ECB" w:rsidRDefault="00701558" w:rsidP="00DD5ECB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ECB">
        <w:rPr>
          <w:rFonts w:ascii="Times New Roman" w:hAnsi="Times New Roman" w:cs="Times New Roman"/>
          <w:b/>
          <w:sz w:val="28"/>
          <w:szCs w:val="28"/>
        </w:rPr>
        <w:t>Инфраструктура</w:t>
      </w:r>
      <w:r w:rsidRPr="00DD5ECB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является одним из важных пок</w:t>
      </w:r>
      <w:r w:rsidRPr="00DD5ECB">
        <w:rPr>
          <w:rFonts w:ascii="Times New Roman" w:hAnsi="Times New Roman" w:cs="Times New Roman"/>
          <w:sz w:val="28"/>
          <w:szCs w:val="28"/>
        </w:rPr>
        <w:t>а</w:t>
      </w:r>
      <w:r w:rsidRPr="00DD5ECB">
        <w:rPr>
          <w:rFonts w:ascii="Times New Roman" w:hAnsi="Times New Roman" w:cs="Times New Roman"/>
          <w:sz w:val="28"/>
          <w:szCs w:val="28"/>
        </w:rPr>
        <w:t>зателей доступности качественного образования. Каждый год растет количество уч</w:t>
      </w:r>
      <w:r w:rsidRPr="00DD5ECB">
        <w:rPr>
          <w:rFonts w:ascii="Times New Roman" w:hAnsi="Times New Roman" w:cs="Times New Roman"/>
          <w:sz w:val="28"/>
          <w:szCs w:val="28"/>
        </w:rPr>
        <w:t>а</w:t>
      </w:r>
      <w:r w:rsidRPr="00DD5ECB">
        <w:rPr>
          <w:rFonts w:ascii="Times New Roman" w:hAnsi="Times New Roman" w:cs="Times New Roman"/>
          <w:sz w:val="28"/>
          <w:szCs w:val="28"/>
        </w:rPr>
        <w:t xml:space="preserve">щихся, так как в нашем районе положительная динамика демографической ситуации и продолжительной миграции населения из отдаленных районов республики. </w:t>
      </w:r>
    </w:p>
    <w:p w:rsidR="00701558" w:rsidRPr="00DD5ECB" w:rsidRDefault="00701558" w:rsidP="00DD5ECB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ECB">
        <w:rPr>
          <w:rFonts w:ascii="Times New Roman" w:hAnsi="Times New Roman" w:cs="Times New Roman"/>
          <w:sz w:val="28"/>
          <w:szCs w:val="28"/>
        </w:rPr>
        <w:t>Для решения данной проблемы администрацией района ведется планомерная р</w:t>
      </w:r>
      <w:r w:rsidRPr="00DD5ECB">
        <w:rPr>
          <w:rFonts w:ascii="Times New Roman" w:hAnsi="Times New Roman" w:cs="Times New Roman"/>
          <w:sz w:val="28"/>
          <w:szCs w:val="28"/>
        </w:rPr>
        <w:t>а</w:t>
      </w:r>
      <w:r w:rsidRPr="00DD5ECB">
        <w:rPr>
          <w:rFonts w:ascii="Times New Roman" w:hAnsi="Times New Roman" w:cs="Times New Roman"/>
          <w:sz w:val="28"/>
          <w:szCs w:val="28"/>
        </w:rPr>
        <w:t xml:space="preserve">бота. Благодаря этому в </w:t>
      </w:r>
      <w:r w:rsidR="00692AC5">
        <w:rPr>
          <w:rFonts w:ascii="Times New Roman" w:hAnsi="Times New Roman" w:cs="Times New Roman"/>
          <w:sz w:val="28"/>
          <w:szCs w:val="28"/>
        </w:rPr>
        <w:t>2020</w:t>
      </w:r>
      <w:r w:rsidRPr="00DD5ECB">
        <w:rPr>
          <w:rFonts w:ascii="Times New Roman" w:hAnsi="Times New Roman" w:cs="Times New Roman"/>
          <w:sz w:val="28"/>
          <w:szCs w:val="28"/>
        </w:rPr>
        <w:t xml:space="preserve"> году распахнут свои двери две новые типовые школы. Это </w:t>
      </w:r>
      <w:r w:rsidR="00DD5ECB">
        <w:rPr>
          <w:rFonts w:ascii="Times New Roman" w:hAnsi="Times New Roman" w:cs="Times New Roman"/>
          <w:sz w:val="28"/>
          <w:szCs w:val="28"/>
        </w:rPr>
        <w:t xml:space="preserve">школы </w:t>
      </w:r>
      <w:proofErr w:type="gramStart"/>
      <w:r w:rsidR="00DD5E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D5ECB">
        <w:rPr>
          <w:rFonts w:ascii="Times New Roman" w:hAnsi="Times New Roman" w:cs="Times New Roman"/>
          <w:sz w:val="28"/>
          <w:szCs w:val="28"/>
        </w:rPr>
        <w:t xml:space="preserve"> у. </w:t>
      </w:r>
      <w:proofErr w:type="spellStart"/>
      <w:r w:rsidRPr="00DD5ECB">
        <w:rPr>
          <w:rFonts w:ascii="Times New Roman" w:hAnsi="Times New Roman" w:cs="Times New Roman"/>
          <w:sz w:val="28"/>
          <w:szCs w:val="28"/>
        </w:rPr>
        <w:t>Хойтобэе</w:t>
      </w:r>
      <w:proofErr w:type="spellEnd"/>
      <w:r w:rsidRPr="00DD5ECB">
        <w:rPr>
          <w:rFonts w:ascii="Times New Roman" w:hAnsi="Times New Roman" w:cs="Times New Roman"/>
          <w:sz w:val="28"/>
          <w:szCs w:val="28"/>
        </w:rPr>
        <w:t xml:space="preserve"> и </w:t>
      </w:r>
      <w:r w:rsidR="00DD5EC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DD5ECB">
        <w:rPr>
          <w:rFonts w:ascii="Times New Roman" w:hAnsi="Times New Roman" w:cs="Times New Roman"/>
          <w:sz w:val="28"/>
          <w:szCs w:val="28"/>
        </w:rPr>
        <w:t>Посель</w:t>
      </w:r>
      <w:r w:rsidR="00DD5ECB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DD5ECB">
        <w:rPr>
          <w:rFonts w:ascii="Times New Roman" w:hAnsi="Times New Roman" w:cs="Times New Roman"/>
          <w:sz w:val="28"/>
          <w:szCs w:val="28"/>
        </w:rPr>
        <w:t xml:space="preserve"> проектной мощностью </w:t>
      </w:r>
      <w:r w:rsidR="00130DE4" w:rsidRPr="00DD5ECB">
        <w:rPr>
          <w:rFonts w:ascii="Times New Roman" w:hAnsi="Times New Roman" w:cs="Times New Roman"/>
          <w:sz w:val="28"/>
          <w:szCs w:val="28"/>
        </w:rPr>
        <w:t>по</w:t>
      </w:r>
      <w:r w:rsidRPr="00DD5ECB">
        <w:rPr>
          <w:rFonts w:ascii="Times New Roman" w:hAnsi="Times New Roman" w:cs="Times New Roman"/>
          <w:sz w:val="28"/>
          <w:szCs w:val="28"/>
        </w:rPr>
        <w:t xml:space="preserve"> 450 мес</w:t>
      </w:r>
      <w:r w:rsidR="00DD5ECB">
        <w:rPr>
          <w:rFonts w:ascii="Times New Roman" w:hAnsi="Times New Roman" w:cs="Times New Roman"/>
          <w:sz w:val="28"/>
          <w:szCs w:val="28"/>
        </w:rPr>
        <w:t>т.</w:t>
      </w:r>
    </w:p>
    <w:p w:rsidR="00701558" w:rsidRPr="00DD5ECB" w:rsidRDefault="00701558" w:rsidP="00DD5ECB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ECB">
        <w:rPr>
          <w:rFonts w:ascii="Times New Roman" w:hAnsi="Times New Roman" w:cs="Times New Roman"/>
          <w:sz w:val="28"/>
          <w:szCs w:val="28"/>
        </w:rPr>
        <w:t xml:space="preserve">Вместе с тем, остается острой проблема </w:t>
      </w:r>
      <w:proofErr w:type="spellStart"/>
      <w:r w:rsidRPr="00DD5ECB">
        <w:rPr>
          <w:rFonts w:ascii="Times New Roman" w:hAnsi="Times New Roman" w:cs="Times New Roman"/>
          <w:sz w:val="28"/>
          <w:szCs w:val="28"/>
        </w:rPr>
        <w:t>переуплотненности</w:t>
      </w:r>
      <w:proofErr w:type="spellEnd"/>
      <w:r w:rsidRPr="00DD5ECB">
        <w:rPr>
          <w:rFonts w:ascii="Times New Roman" w:hAnsi="Times New Roman" w:cs="Times New Roman"/>
          <w:sz w:val="28"/>
          <w:szCs w:val="28"/>
        </w:rPr>
        <w:t xml:space="preserve"> школ, нехватки уче</w:t>
      </w:r>
      <w:r w:rsidRPr="00DD5ECB">
        <w:rPr>
          <w:rFonts w:ascii="Times New Roman" w:hAnsi="Times New Roman" w:cs="Times New Roman"/>
          <w:sz w:val="28"/>
          <w:szCs w:val="28"/>
        </w:rPr>
        <w:t>б</w:t>
      </w:r>
      <w:r w:rsidRPr="00DD5ECB">
        <w:rPr>
          <w:rFonts w:ascii="Times New Roman" w:hAnsi="Times New Roman" w:cs="Times New Roman"/>
          <w:sz w:val="28"/>
          <w:szCs w:val="28"/>
        </w:rPr>
        <w:t>ных ме</w:t>
      </w:r>
      <w:proofErr w:type="gramStart"/>
      <w:r w:rsidRPr="00DD5ECB">
        <w:rPr>
          <w:rFonts w:ascii="Times New Roman" w:hAnsi="Times New Roman" w:cs="Times New Roman"/>
          <w:sz w:val="28"/>
          <w:szCs w:val="28"/>
        </w:rPr>
        <w:t>ст в шк</w:t>
      </w:r>
      <w:proofErr w:type="gramEnd"/>
      <w:r w:rsidRPr="00DD5ECB">
        <w:rPr>
          <w:rFonts w:ascii="Times New Roman" w:hAnsi="Times New Roman" w:cs="Times New Roman"/>
          <w:sz w:val="28"/>
          <w:szCs w:val="28"/>
        </w:rPr>
        <w:t>олах района:</w:t>
      </w:r>
      <w:r w:rsidR="00130DE4" w:rsidRPr="00DD5ECB">
        <w:rPr>
          <w:rFonts w:ascii="Times New Roman" w:hAnsi="Times New Roman" w:cs="Times New Roman"/>
          <w:sz w:val="28"/>
          <w:szCs w:val="28"/>
        </w:rPr>
        <w:t xml:space="preserve"> это в </w:t>
      </w:r>
      <w:proofErr w:type="spellStart"/>
      <w:r w:rsidRPr="00DD5ECB">
        <w:rPr>
          <w:rFonts w:ascii="Times New Roman" w:hAnsi="Times New Roman" w:cs="Times New Roman"/>
          <w:sz w:val="28"/>
          <w:szCs w:val="28"/>
        </w:rPr>
        <w:t>Сотниковской</w:t>
      </w:r>
      <w:proofErr w:type="spellEnd"/>
      <w:r w:rsidRPr="00DD5E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5ECB">
        <w:rPr>
          <w:rFonts w:ascii="Times New Roman" w:hAnsi="Times New Roman" w:cs="Times New Roman"/>
          <w:sz w:val="28"/>
          <w:szCs w:val="28"/>
        </w:rPr>
        <w:t>Сужинской</w:t>
      </w:r>
      <w:proofErr w:type="spellEnd"/>
      <w:r w:rsidRPr="00DD5E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5ECB">
        <w:rPr>
          <w:rFonts w:ascii="Times New Roman" w:hAnsi="Times New Roman" w:cs="Times New Roman"/>
          <w:sz w:val="28"/>
          <w:szCs w:val="28"/>
        </w:rPr>
        <w:t>Иволгинской</w:t>
      </w:r>
      <w:proofErr w:type="spellEnd"/>
      <w:r w:rsidRPr="00DD5ECB">
        <w:rPr>
          <w:rFonts w:ascii="Times New Roman" w:hAnsi="Times New Roman" w:cs="Times New Roman"/>
          <w:sz w:val="28"/>
          <w:szCs w:val="28"/>
        </w:rPr>
        <w:t>.</w:t>
      </w:r>
    </w:p>
    <w:p w:rsidR="00701558" w:rsidRPr="00DD5ECB" w:rsidRDefault="00701558" w:rsidP="00DD5ECB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EC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разработку проектной и рабочей документации </w:t>
      </w:r>
      <w:proofErr w:type="spellStart"/>
      <w:r w:rsidRPr="00DD5ECB">
        <w:rPr>
          <w:rFonts w:ascii="Times New Roman" w:eastAsia="Calibri" w:hAnsi="Times New Roman" w:cs="Times New Roman"/>
          <w:sz w:val="28"/>
          <w:szCs w:val="28"/>
        </w:rPr>
        <w:t>Сужинской</w:t>
      </w:r>
      <w:proofErr w:type="spellEnd"/>
      <w:r w:rsidRPr="00DD5ECB">
        <w:rPr>
          <w:rFonts w:ascii="Times New Roman" w:eastAsia="Calibri" w:hAnsi="Times New Roman" w:cs="Times New Roman"/>
          <w:sz w:val="28"/>
          <w:szCs w:val="28"/>
        </w:rPr>
        <w:t xml:space="preserve"> школы по объекту «Строительство </w:t>
      </w:r>
      <w:proofErr w:type="spellStart"/>
      <w:r w:rsidRPr="00DD5ECB">
        <w:rPr>
          <w:rFonts w:ascii="Times New Roman" w:eastAsia="Calibri" w:hAnsi="Times New Roman" w:cs="Times New Roman"/>
          <w:sz w:val="28"/>
          <w:szCs w:val="28"/>
        </w:rPr>
        <w:t>пристроя</w:t>
      </w:r>
      <w:proofErr w:type="spellEnd"/>
      <w:r w:rsidRPr="00DD5ECB">
        <w:rPr>
          <w:rFonts w:ascii="Times New Roman" w:eastAsia="Calibri" w:hAnsi="Times New Roman" w:cs="Times New Roman"/>
          <w:sz w:val="28"/>
          <w:szCs w:val="28"/>
        </w:rPr>
        <w:t xml:space="preserve"> на 100 мест с пищеблоком и спортивной площадкой к зд</w:t>
      </w:r>
      <w:r w:rsidRPr="00DD5ECB">
        <w:rPr>
          <w:rFonts w:ascii="Times New Roman" w:eastAsia="Calibri" w:hAnsi="Times New Roman" w:cs="Times New Roman"/>
          <w:sz w:val="28"/>
          <w:szCs w:val="28"/>
        </w:rPr>
        <w:t>а</w:t>
      </w:r>
      <w:r w:rsidRPr="00DD5ECB">
        <w:rPr>
          <w:rFonts w:ascii="Times New Roman" w:eastAsia="Calibri" w:hAnsi="Times New Roman" w:cs="Times New Roman"/>
          <w:sz w:val="28"/>
          <w:szCs w:val="28"/>
        </w:rPr>
        <w:t>нию школы» из бюджета района выделены сумма в размере 1 524 000 руб.</w:t>
      </w:r>
    </w:p>
    <w:p w:rsidR="00701558" w:rsidRPr="00DD5ECB" w:rsidRDefault="00701558" w:rsidP="00DD5ECB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D5ECB">
        <w:rPr>
          <w:rFonts w:ascii="Times New Roman" w:eastAsia="Calibri" w:hAnsi="Times New Roman" w:cs="Times New Roman"/>
          <w:sz w:val="28"/>
          <w:szCs w:val="28"/>
        </w:rPr>
        <w:t>В целях улучшения условий для организации питания в общеобразовательных учреждениях из местного бюджета выделены средства по обеспечению</w:t>
      </w:r>
      <w:proofErr w:type="gramEnd"/>
      <w:r w:rsidRPr="00DD5ECB">
        <w:rPr>
          <w:rFonts w:ascii="Times New Roman" w:eastAsia="Calibri" w:hAnsi="Times New Roman" w:cs="Times New Roman"/>
          <w:sz w:val="28"/>
          <w:szCs w:val="28"/>
        </w:rPr>
        <w:t xml:space="preserve"> пищеблоков необходимым технологическим оборудованием, инвентарем, посудой на сумму 303 656 руб.</w:t>
      </w:r>
    </w:p>
    <w:p w:rsidR="00701558" w:rsidRPr="00DD5ECB" w:rsidRDefault="00701558" w:rsidP="00DD5ECB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ECB">
        <w:rPr>
          <w:rFonts w:ascii="Times New Roman" w:hAnsi="Times New Roman" w:cs="Times New Roman"/>
          <w:sz w:val="28"/>
          <w:szCs w:val="28"/>
        </w:rPr>
        <w:t xml:space="preserve">Организован регулярный подвоз 1091-ти учащихся в селах и </w:t>
      </w:r>
      <w:proofErr w:type="gramStart"/>
      <w:r w:rsidRPr="00DD5EC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D5E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5ECB">
        <w:rPr>
          <w:rFonts w:ascii="Times New Roman" w:hAnsi="Times New Roman" w:cs="Times New Roman"/>
          <w:sz w:val="28"/>
          <w:szCs w:val="28"/>
        </w:rPr>
        <w:t>отдаленных</w:t>
      </w:r>
      <w:proofErr w:type="gramEnd"/>
      <w:r w:rsidRPr="00DD5ECB">
        <w:rPr>
          <w:rFonts w:ascii="Times New Roman" w:hAnsi="Times New Roman" w:cs="Times New Roman"/>
          <w:sz w:val="28"/>
          <w:szCs w:val="28"/>
        </w:rPr>
        <w:t xml:space="preserve"> ДНТ на 13 специализированных автобусах в 10 школах района.</w:t>
      </w:r>
    </w:p>
    <w:p w:rsidR="00701558" w:rsidRPr="00DD5ECB" w:rsidRDefault="00701558" w:rsidP="00DD5EC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ECB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</w:t>
      </w:r>
      <w:r w:rsidRPr="00DD5ECB">
        <w:rPr>
          <w:rFonts w:ascii="Times New Roman" w:eastAsia="Times New Roman" w:hAnsi="Times New Roman" w:cs="Times New Roman"/>
          <w:b/>
          <w:sz w:val="28"/>
          <w:szCs w:val="28"/>
        </w:rPr>
        <w:t>безопасности</w:t>
      </w:r>
      <w:r w:rsidRPr="00DD5ECB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образовательных учреждениях усилен доступ в здания, действует допуск путем выставления физических постов. </w:t>
      </w:r>
    </w:p>
    <w:p w:rsidR="00701558" w:rsidRPr="00DD5ECB" w:rsidRDefault="00701558" w:rsidP="00DD5EC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ECB">
        <w:rPr>
          <w:rFonts w:ascii="Times New Roman" w:eastAsia="Times New Roman" w:hAnsi="Times New Roman" w:cs="Times New Roman"/>
          <w:sz w:val="28"/>
          <w:szCs w:val="28"/>
        </w:rPr>
        <w:t>В 6 образовательных учреждениях (</w:t>
      </w:r>
      <w:proofErr w:type="spellStart"/>
      <w:r w:rsidRPr="00DD5ECB">
        <w:rPr>
          <w:rFonts w:ascii="Times New Roman" w:eastAsia="Times New Roman" w:hAnsi="Times New Roman" w:cs="Times New Roman"/>
          <w:sz w:val="28"/>
          <w:szCs w:val="28"/>
        </w:rPr>
        <w:t>Нижне-Иволгинская</w:t>
      </w:r>
      <w:proofErr w:type="spellEnd"/>
      <w:r w:rsidRPr="00DD5E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D5ECB">
        <w:rPr>
          <w:rFonts w:ascii="Times New Roman" w:eastAsia="Times New Roman" w:hAnsi="Times New Roman" w:cs="Times New Roman"/>
          <w:sz w:val="28"/>
          <w:szCs w:val="28"/>
        </w:rPr>
        <w:t>Сужинская</w:t>
      </w:r>
      <w:proofErr w:type="spellEnd"/>
      <w:r w:rsidRPr="00DD5ECB">
        <w:rPr>
          <w:rFonts w:ascii="Times New Roman" w:eastAsia="Times New Roman" w:hAnsi="Times New Roman" w:cs="Times New Roman"/>
          <w:sz w:val="28"/>
          <w:szCs w:val="28"/>
        </w:rPr>
        <w:t>, Иволги</w:t>
      </w:r>
      <w:r w:rsidRPr="00DD5EC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D5ECB">
        <w:rPr>
          <w:rFonts w:ascii="Times New Roman" w:eastAsia="Times New Roman" w:hAnsi="Times New Roman" w:cs="Times New Roman"/>
          <w:sz w:val="28"/>
          <w:szCs w:val="28"/>
        </w:rPr>
        <w:t xml:space="preserve">ская, </w:t>
      </w:r>
      <w:proofErr w:type="spellStart"/>
      <w:r w:rsidRPr="00DD5ECB">
        <w:rPr>
          <w:rFonts w:ascii="Times New Roman" w:eastAsia="Times New Roman" w:hAnsi="Times New Roman" w:cs="Times New Roman"/>
          <w:sz w:val="28"/>
          <w:szCs w:val="28"/>
        </w:rPr>
        <w:t>Сотниковская</w:t>
      </w:r>
      <w:proofErr w:type="spellEnd"/>
      <w:r w:rsidRPr="00DD5E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D5ECB">
        <w:rPr>
          <w:rFonts w:ascii="Times New Roman" w:eastAsia="Times New Roman" w:hAnsi="Times New Roman" w:cs="Times New Roman"/>
          <w:sz w:val="28"/>
          <w:szCs w:val="28"/>
        </w:rPr>
        <w:t>Гурульбинская</w:t>
      </w:r>
      <w:proofErr w:type="spellEnd"/>
      <w:r w:rsidRPr="00DD5ECB">
        <w:rPr>
          <w:rFonts w:ascii="Times New Roman" w:eastAsia="Times New Roman" w:hAnsi="Times New Roman" w:cs="Times New Roman"/>
          <w:sz w:val="28"/>
          <w:szCs w:val="28"/>
        </w:rPr>
        <w:t xml:space="preserve"> школах, детский сад «</w:t>
      </w:r>
      <w:proofErr w:type="spellStart"/>
      <w:r w:rsidRPr="00DD5ECB">
        <w:rPr>
          <w:rFonts w:ascii="Times New Roman" w:eastAsia="Times New Roman" w:hAnsi="Times New Roman" w:cs="Times New Roman"/>
          <w:sz w:val="28"/>
          <w:szCs w:val="28"/>
        </w:rPr>
        <w:t>Хараасгай</w:t>
      </w:r>
      <w:proofErr w:type="spellEnd"/>
      <w:r w:rsidRPr="00DD5ECB">
        <w:rPr>
          <w:rFonts w:ascii="Times New Roman" w:eastAsia="Times New Roman" w:hAnsi="Times New Roman" w:cs="Times New Roman"/>
          <w:sz w:val="28"/>
          <w:szCs w:val="28"/>
        </w:rPr>
        <w:t>») охрану прои</w:t>
      </w:r>
      <w:r w:rsidRPr="00DD5EC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D5ECB">
        <w:rPr>
          <w:rFonts w:ascii="Times New Roman" w:eastAsia="Times New Roman" w:hAnsi="Times New Roman" w:cs="Times New Roman"/>
          <w:sz w:val="28"/>
          <w:szCs w:val="28"/>
        </w:rPr>
        <w:t xml:space="preserve">водят сотрудники Частных охранных предприятий, а так же в этом году заключили договоры с данными предприятиями новые объекты – школы у. </w:t>
      </w:r>
      <w:proofErr w:type="spellStart"/>
      <w:r w:rsidRPr="00DD5ECB">
        <w:rPr>
          <w:rFonts w:ascii="Times New Roman" w:eastAsia="Times New Roman" w:hAnsi="Times New Roman" w:cs="Times New Roman"/>
          <w:sz w:val="28"/>
          <w:szCs w:val="28"/>
        </w:rPr>
        <w:t>Хойтобэе</w:t>
      </w:r>
      <w:proofErr w:type="spellEnd"/>
      <w:r w:rsidRPr="00DD5ECB">
        <w:rPr>
          <w:rFonts w:ascii="Times New Roman" w:eastAsia="Times New Roman" w:hAnsi="Times New Roman" w:cs="Times New Roman"/>
          <w:sz w:val="28"/>
          <w:szCs w:val="28"/>
        </w:rPr>
        <w:t xml:space="preserve">, с. </w:t>
      </w:r>
      <w:proofErr w:type="spellStart"/>
      <w:r w:rsidRPr="00DD5ECB">
        <w:rPr>
          <w:rFonts w:ascii="Times New Roman" w:eastAsia="Times New Roman" w:hAnsi="Times New Roman" w:cs="Times New Roman"/>
          <w:sz w:val="28"/>
          <w:szCs w:val="28"/>
        </w:rPr>
        <w:t>Поселье</w:t>
      </w:r>
      <w:proofErr w:type="spellEnd"/>
      <w:r w:rsidRPr="00DD5ECB">
        <w:rPr>
          <w:rFonts w:ascii="Times New Roman" w:eastAsia="Times New Roman" w:hAnsi="Times New Roman" w:cs="Times New Roman"/>
          <w:sz w:val="28"/>
          <w:szCs w:val="28"/>
        </w:rPr>
        <w:t xml:space="preserve"> и детский сад «Журавленок» с. Сотниково.</w:t>
      </w:r>
    </w:p>
    <w:p w:rsidR="00701558" w:rsidRPr="00DD5ECB" w:rsidRDefault="00701558" w:rsidP="00DD5EC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5ECB">
        <w:rPr>
          <w:rFonts w:ascii="Times New Roman" w:eastAsia="Times New Roman" w:hAnsi="Times New Roman" w:cs="Times New Roman"/>
          <w:sz w:val="28"/>
          <w:szCs w:val="28"/>
        </w:rPr>
        <w:t>Все организации оборудованы видеонаблюдением, кнопками тревожной и прот</w:t>
      </w:r>
      <w:r w:rsidRPr="00DD5EC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D5ECB">
        <w:rPr>
          <w:rFonts w:ascii="Times New Roman" w:eastAsia="Times New Roman" w:hAnsi="Times New Roman" w:cs="Times New Roman"/>
          <w:sz w:val="28"/>
          <w:szCs w:val="28"/>
        </w:rPr>
        <w:t xml:space="preserve">вопожарной охранной сигнализациями. </w:t>
      </w:r>
      <w:proofErr w:type="gramEnd"/>
    </w:p>
    <w:sectPr w:rsidR="00701558" w:rsidRPr="00DD5ECB" w:rsidSect="008B539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202" w:rsidRDefault="00D22202" w:rsidP="00C53190">
      <w:pPr>
        <w:spacing w:after="0" w:line="240" w:lineRule="auto"/>
      </w:pPr>
      <w:r>
        <w:separator/>
      </w:r>
    </w:p>
  </w:endnote>
  <w:endnote w:type="continuationSeparator" w:id="0">
    <w:p w:rsidR="00D22202" w:rsidRDefault="00D22202" w:rsidP="00C5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yal 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4792247"/>
      <w:docPartObj>
        <w:docPartGallery w:val="Page Numbers (Bottom of Page)"/>
        <w:docPartUnique/>
      </w:docPartObj>
    </w:sdtPr>
    <w:sdtContent>
      <w:p w:rsidR="00C53190" w:rsidRDefault="00B2316C">
        <w:pPr>
          <w:pStyle w:val="a9"/>
          <w:jc w:val="right"/>
        </w:pPr>
        <w:r>
          <w:fldChar w:fldCharType="begin"/>
        </w:r>
        <w:r w:rsidR="00C53190">
          <w:instrText>PAGE   \* MERGEFORMAT</w:instrText>
        </w:r>
        <w:r>
          <w:fldChar w:fldCharType="separate"/>
        </w:r>
        <w:r w:rsidR="00692AC5">
          <w:rPr>
            <w:noProof/>
          </w:rPr>
          <w:t>6</w:t>
        </w:r>
        <w:r>
          <w:fldChar w:fldCharType="end"/>
        </w:r>
      </w:p>
    </w:sdtContent>
  </w:sdt>
  <w:p w:rsidR="00C53190" w:rsidRDefault="00C5319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202" w:rsidRDefault="00D22202" w:rsidP="00C53190">
      <w:pPr>
        <w:spacing w:after="0" w:line="240" w:lineRule="auto"/>
      </w:pPr>
      <w:r>
        <w:separator/>
      </w:r>
    </w:p>
  </w:footnote>
  <w:footnote w:type="continuationSeparator" w:id="0">
    <w:p w:rsidR="00D22202" w:rsidRDefault="00D22202" w:rsidP="00C53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4231B"/>
    <w:multiLevelType w:val="hybridMultilevel"/>
    <w:tmpl w:val="FB12A4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86289F"/>
    <w:multiLevelType w:val="hybridMultilevel"/>
    <w:tmpl w:val="18FE23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558"/>
    <w:rsid w:val="000E52A1"/>
    <w:rsid w:val="00130DE4"/>
    <w:rsid w:val="0015108B"/>
    <w:rsid w:val="001F50C2"/>
    <w:rsid w:val="00223B81"/>
    <w:rsid w:val="002607F6"/>
    <w:rsid w:val="002A6E21"/>
    <w:rsid w:val="002B394A"/>
    <w:rsid w:val="002E4969"/>
    <w:rsid w:val="00347954"/>
    <w:rsid w:val="00395F12"/>
    <w:rsid w:val="003D26DE"/>
    <w:rsid w:val="00414627"/>
    <w:rsid w:val="0055220D"/>
    <w:rsid w:val="00554C17"/>
    <w:rsid w:val="00554CB9"/>
    <w:rsid w:val="00692AC5"/>
    <w:rsid w:val="006A43D2"/>
    <w:rsid w:val="00701558"/>
    <w:rsid w:val="007100FD"/>
    <w:rsid w:val="00764C3D"/>
    <w:rsid w:val="0076748D"/>
    <w:rsid w:val="007F2D58"/>
    <w:rsid w:val="007F79AB"/>
    <w:rsid w:val="008432D7"/>
    <w:rsid w:val="00865520"/>
    <w:rsid w:val="008A5C4D"/>
    <w:rsid w:val="008B5392"/>
    <w:rsid w:val="008F594D"/>
    <w:rsid w:val="0095475B"/>
    <w:rsid w:val="00963392"/>
    <w:rsid w:val="0099750A"/>
    <w:rsid w:val="009B497C"/>
    <w:rsid w:val="009D195F"/>
    <w:rsid w:val="009D7B27"/>
    <w:rsid w:val="009E3070"/>
    <w:rsid w:val="00A15323"/>
    <w:rsid w:val="00A65B3C"/>
    <w:rsid w:val="00A96DFA"/>
    <w:rsid w:val="00AA24DC"/>
    <w:rsid w:val="00AA2E52"/>
    <w:rsid w:val="00AB6170"/>
    <w:rsid w:val="00B131B2"/>
    <w:rsid w:val="00B2316C"/>
    <w:rsid w:val="00B265BE"/>
    <w:rsid w:val="00B54A56"/>
    <w:rsid w:val="00B648AE"/>
    <w:rsid w:val="00BA6AD8"/>
    <w:rsid w:val="00BB664D"/>
    <w:rsid w:val="00BE6BB7"/>
    <w:rsid w:val="00C1437B"/>
    <w:rsid w:val="00C53190"/>
    <w:rsid w:val="00C7044A"/>
    <w:rsid w:val="00C76013"/>
    <w:rsid w:val="00CB31F8"/>
    <w:rsid w:val="00CE5C73"/>
    <w:rsid w:val="00D14B7B"/>
    <w:rsid w:val="00D22202"/>
    <w:rsid w:val="00D93358"/>
    <w:rsid w:val="00DB0DE0"/>
    <w:rsid w:val="00DC604D"/>
    <w:rsid w:val="00DD23F7"/>
    <w:rsid w:val="00DD5ECB"/>
    <w:rsid w:val="00E05DE8"/>
    <w:rsid w:val="00E31E58"/>
    <w:rsid w:val="00ED705F"/>
    <w:rsid w:val="00F50A2F"/>
    <w:rsid w:val="00F63A83"/>
    <w:rsid w:val="00FC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,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1,Обычный (Web)"/>
    <w:basedOn w:val="a"/>
    <w:link w:val="2"/>
    <w:uiPriority w:val="99"/>
    <w:unhideWhenUsed/>
    <w:qFormat/>
    <w:rsid w:val="00701558"/>
    <w:pPr>
      <w:ind w:left="720"/>
      <w:contextualSpacing/>
    </w:pPr>
  </w:style>
  <w:style w:type="paragraph" w:customStyle="1" w:styleId="Standard">
    <w:name w:val="Standard"/>
    <w:uiPriority w:val="99"/>
    <w:qFormat/>
    <w:rsid w:val="0070155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character" w:customStyle="1" w:styleId="a4">
    <w:name w:val="Основной текст_"/>
    <w:basedOn w:val="a0"/>
    <w:link w:val="1"/>
    <w:locked/>
    <w:rsid w:val="0070155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qFormat/>
    <w:rsid w:val="00701558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21">
    <w:name w:val="Основной текст 21"/>
    <w:basedOn w:val="a"/>
    <w:uiPriority w:val="99"/>
    <w:qFormat/>
    <w:rsid w:val="007015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1">
    <w:name w:val="c1"/>
    <w:basedOn w:val="a0"/>
    <w:rsid w:val="00701558"/>
  </w:style>
  <w:style w:type="character" w:customStyle="1" w:styleId="apple-converted-space">
    <w:name w:val="apple-converted-space"/>
    <w:basedOn w:val="a0"/>
    <w:rsid w:val="00701558"/>
  </w:style>
  <w:style w:type="paragraph" w:styleId="a5">
    <w:name w:val="Balloon Text"/>
    <w:basedOn w:val="a"/>
    <w:link w:val="a6"/>
    <w:uiPriority w:val="99"/>
    <w:semiHidden/>
    <w:unhideWhenUsed/>
    <w:rsid w:val="00C53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3190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53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319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53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3190"/>
    <w:rPr>
      <w:rFonts w:eastAsiaTheme="minorEastAsia"/>
      <w:lang w:eastAsia="ru-RU"/>
    </w:rPr>
  </w:style>
  <w:style w:type="character" w:customStyle="1" w:styleId="2">
    <w:name w:val="Обычный (веб) Знак2"/>
    <w:aliases w:val="Обычный (Web)1 Знак,Обычный (Web) Знак1,Обычный (веб) Знак1 Знак Знак2,Обычный (веб) Знак Знак Знак Знак3,Обычный (веб) Знак1 Знак Знак Знак1,Обычный (веб) Знак Знак Знак Знак Знак1,Обычный (веб) Знак1 Знак2"/>
    <w:link w:val="a3"/>
    <w:uiPriority w:val="99"/>
    <w:locked/>
    <w:rsid w:val="009B497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,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1,Обычный (Web)"/>
    <w:basedOn w:val="a"/>
    <w:uiPriority w:val="34"/>
    <w:semiHidden/>
    <w:unhideWhenUsed/>
    <w:qFormat/>
    <w:rsid w:val="00701558"/>
    <w:pPr>
      <w:ind w:left="720"/>
      <w:contextualSpacing/>
    </w:pPr>
  </w:style>
  <w:style w:type="paragraph" w:customStyle="1" w:styleId="Standard">
    <w:name w:val="Standard"/>
    <w:uiPriority w:val="99"/>
    <w:qFormat/>
    <w:rsid w:val="0070155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character" w:customStyle="1" w:styleId="a4">
    <w:name w:val="Основной текст_"/>
    <w:basedOn w:val="a0"/>
    <w:link w:val="1"/>
    <w:locked/>
    <w:rsid w:val="0070155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qFormat/>
    <w:rsid w:val="00701558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21">
    <w:name w:val="Основной текст 21"/>
    <w:basedOn w:val="a"/>
    <w:uiPriority w:val="99"/>
    <w:qFormat/>
    <w:rsid w:val="007015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1">
    <w:name w:val="c1"/>
    <w:basedOn w:val="a0"/>
    <w:rsid w:val="00701558"/>
  </w:style>
  <w:style w:type="character" w:customStyle="1" w:styleId="apple-converted-space">
    <w:name w:val="apple-converted-space"/>
    <w:basedOn w:val="a0"/>
    <w:rsid w:val="00701558"/>
  </w:style>
  <w:style w:type="paragraph" w:styleId="a5">
    <w:name w:val="Balloon Text"/>
    <w:basedOn w:val="a"/>
    <w:link w:val="a6"/>
    <w:uiPriority w:val="99"/>
    <w:semiHidden/>
    <w:unhideWhenUsed/>
    <w:rsid w:val="00C53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3190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53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319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53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319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D9E5B-DDC8-413D-BA1F-077547A15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2857</Words>
  <Characters>16290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6</cp:revision>
  <cp:lastPrinted>2020-08-27T09:52:00Z</cp:lastPrinted>
  <dcterms:created xsi:type="dcterms:W3CDTF">2020-08-27T09:53:00Z</dcterms:created>
  <dcterms:modified xsi:type="dcterms:W3CDTF">2021-02-20T03:23:00Z</dcterms:modified>
</cp:coreProperties>
</file>